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7A" w:rsidRDefault="00B13C7A" w:rsidP="00EF1E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EF1E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EF1E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EF1E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EF1E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EF1ED1" w:rsidP="00B13C7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 w:rsidRPr="00CA20F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Сценарий праздника «День России»</w:t>
      </w:r>
    </w:p>
    <w:p w:rsidR="00EF1ED1" w:rsidRDefault="00EF1ED1" w:rsidP="00B13C7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 w:rsidRPr="00CA20F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для детей старшего дошкольного возраста.</w:t>
      </w: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Решитова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 xml:space="preserve"> Н.А., Решетникова И.С.</w:t>
      </w: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Галяткина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 xml:space="preserve"> Н.И.</w:t>
      </w: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B13C7A" w:rsidRDefault="00B13C7A" w:rsidP="00B13C7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11.06.2019 г.</w:t>
      </w:r>
    </w:p>
    <w:p w:rsidR="00B13C7A" w:rsidRPr="00CA20F2" w:rsidRDefault="00B13C7A" w:rsidP="00B13C7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Г.Ярославль</w:t>
      </w:r>
    </w:p>
    <w:p w:rsidR="00B13C7A" w:rsidRDefault="00B13C7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F1ED1" w:rsidRPr="00CA20F2" w:rsidRDefault="00EF1ED1" w:rsidP="00EF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Воспитание чувства патриотизма и любви к своей Родине. 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условия для расширения знаний о символах России (флаг, герб, гимн, о праздн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ке День России);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способствовать созданию радостного, праздничного настроения, приобщению к всенаро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ным праздникам;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чувство любви и гордости к Отечеству.</w:t>
      </w:r>
    </w:p>
    <w:p w:rsidR="00EF1ED1" w:rsidRPr="00CA20F2" w:rsidRDefault="00EF1ED1" w:rsidP="00EF1ED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0F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праздника:</w:t>
      </w:r>
    </w:p>
    <w:p w:rsidR="00EF1ED1" w:rsidRPr="00CA20F2" w:rsidRDefault="00EF1ED1" w:rsidP="00EF1ED1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A20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Звучат песни о России, дети собираются на участке детского сада.</w:t>
      </w:r>
      <w:r w:rsidRPr="00CA20F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F1ED1" w:rsidRPr="00CA20F2" w:rsidRDefault="00EF1ED1" w:rsidP="000455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0F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</w:t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ников. Ребята, если вы со мной согласны, говорите « ДА »! </w:t>
      </w:r>
      <w:r w:rsidRPr="00CA20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здоровье в порядке?</w:t>
      </w:r>
      <w:r w:rsidRPr="00CA20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весело ли вам живётся? </w:t>
      </w:r>
      <w:r w:rsidRPr="00CA20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 любите играть? </w:t>
      </w:r>
      <w:r w:rsidRPr="00CA20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день рождения отмечать?</w:t>
      </w:r>
      <w:r w:rsidRPr="00CA20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Дети, вот сегодня мы собрались накануне большого праздника – Дня рождения. И этот праздник – праздник для каждого из нас, это общее торжество, потому что день рождения у нашей общей Родины, нашей России.</w:t>
      </w:r>
      <w:r w:rsidR="0004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июня </w:t>
      </w:r>
      <w:r w:rsidR="0004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день рождения России, день её </w:t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независим</w:t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сти!</w:t>
      </w:r>
      <w:r w:rsidRPr="00CA20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0F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Читает ребенок:</w:t>
      </w:r>
      <w:r w:rsidRPr="00CA20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России наступает, все друг друга поздравляют!</w:t>
      </w:r>
      <w:r w:rsidRPr="00CA20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Флаги, шарики, цветы! Праздник встретим я и ты!</w:t>
      </w:r>
    </w:p>
    <w:p w:rsidR="00EF1ED1" w:rsidRPr="00CA20F2" w:rsidRDefault="00EF1ED1" w:rsidP="00045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Сегодня у нас – праздник, который посвящен нашей Родине. Наша родина – Ро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сия – страна очень большая. Чтобы проехать на поезде с запада на восток понадобится много дней. Когда мы с вами просыпаемся, на другом краю нашей страны ребята вернулись из де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ского сада и уже ложатся спать. </w:t>
      </w:r>
      <w:r w:rsidR="00045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какая большая наша страна! В этот день, необычный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не зря гостей встречаем. России – нашей Родине праздник этот посвящаем.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Ребенок: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сердце ты у каждого, Родина, Россия!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Белые березки, колос налитой.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тебя привольней, нет тебя красивей,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другой на свете Родины такой!</w:t>
      </w:r>
    </w:p>
    <w:p w:rsidR="0004552F" w:rsidRPr="0004552F" w:rsidRDefault="0004552F" w:rsidP="0004552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552F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«Россия – Родина моя»   1 – 4  группы</w:t>
      </w:r>
    </w:p>
    <w:p w:rsidR="0004552F" w:rsidRDefault="0004552F" w:rsidP="00EF1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552F" w:rsidRDefault="0004552F" w:rsidP="00EF1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EF1ED1" w:rsidRPr="00CA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F1ED1"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Как и все страны мира, все госу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дарства, существующие на земле, </w:t>
      </w:r>
      <w:r w:rsidR="00EF1ED1"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Россия имеет свои флаг и герб.</w:t>
      </w:r>
      <w:r w:rsidR="00EF1E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F1ED1" w:rsidRPr="0004552F" w:rsidRDefault="00EF1ED1" w:rsidP="00EF1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Цвету флага придается особый смысл.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Белый цвет означает мир и чистоту совести;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Синий – небо, верность и правду;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Красный – огонь и отвагу.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 </w:t>
      </w:r>
      <w:r w:rsidRPr="00CA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Разноцветный флаг родной, им гордимся мы с тобой!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его узнают дети, самый лучший флаг на свете!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Белый цвет – березка, синий - неба цвет.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Красная полоска – солнечный рассвет.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Белый</w:t>
      </w:r>
      <w:proofErr w:type="gramEnd"/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облако большое, синий - небо голубое.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Красный – солнышка восход, новый день Россию ждет.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Символ мира, чистоты – это флаг моей страны.</w:t>
      </w:r>
    </w:p>
    <w:p w:rsidR="0004552F" w:rsidRDefault="0004552F" w:rsidP="007F40A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7F40A3" w:rsidRPr="0004552F" w:rsidRDefault="0004552F" w:rsidP="007F40A3">
      <w:pPr>
        <w:pStyle w:val="c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proofErr w:type="spellStart"/>
      <w:r>
        <w:rPr>
          <w:rStyle w:val="c0"/>
          <w:b/>
          <w:color w:val="000000"/>
        </w:rPr>
        <w:t>Ведкщий</w:t>
      </w:r>
      <w:proofErr w:type="spellEnd"/>
      <w:r>
        <w:rPr>
          <w:rStyle w:val="c0"/>
          <w:b/>
          <w:color w:val="000000"/>
        </w:rPr>
        <w:t xml:space="preserve">: </w:t>
      </w:r>
      <w:r w:rsidR="007F40A3" w:rsidRPr="0004552F">
        <w:rPr>
          <w:rStyle w:val="c0"/>
          <w:color w:val="000000"/>
        </w:rPr>
        <w:t xml:space="preserve">Сейчас я предлагаю провести </w:t>
      </w:r>
      <w:r w:rsidR="007F40A3" w:rsidRPr="0004552F">
        <w:rPr>
          <w:rStyle w:val="c0"/>
          <w:b/>
          <w:i/>
          <w:color w:val="000000"/>
          <w:u w:val="single"/>
        </w:rPr>
        <w:t>игру – эстафету</w:t>
      </w:r>
      <w:r>
        <w:rPr>
          <w:b/>
          <w:i/>
          <w:color w:val="000000"/>
          <w:u w:val="single"/>
        </w:rPr>
        <w:t xml:space="preserve"> </w:t>
      </w:r>
      <w:r w:rsidR="007F40A3" w:rsidRPr="0004552F">
        <w:rPr>
          <w:rStyle w:val="c1"/>
          <w:b/>
          <w:i/>
          <w:color w:val="000000"/>
          <w:u w:val="single"/>
        </w:rPr>
        <w:t> «Кто быстрей доставит Гос</w:t>
      </w:r>
      <w:r w:rsidR="007F40A3" w:rsidRPr="0004552F">
        <w:rPr>
          <w:rStyle w:val="c1"/>
          <w:b/>
          <w:i/>
          <w:color w:val="000000"/>
          <w:u w:val="single"/>
        </w:rPr>
        <w:t>у</w:t>
      </w:r>
      <w:r w:rsidR="007F40A3" w:rsidRPr="0004552F">
        <w:rPr>
          <w:rStyle w:val="c1"/>
          <w:b/>
          <w:i/>
          <w:color w:val="000000"/>
          <w:u w:val="single"/>
        </w:rPr>
        <w:t>дарственный флаг Российской Федерации ».</w:t>
      </w:r>
    </w:p>
    <w:p w:rsidR="007F40A3" w:rsidRPr="0004552F" w:rsidRDefault="0004552F" w:rsidP="007F40A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0"/>
          <w:color w:val="000000"/>
        </w:rPr>
        <w:t>(</w:t>
      </w:r>
      <w:r w:rsidR="007F40A3" w:rsidRPr="0004552F">
        <w:rPr>
          <w:rStyle w:val="c0"/>
          <w:color w:val="000000"/>
        </w:rPr>
        <w:t>проводится игра – эстафета: по 4 ребенка, по желанию детей, приглашаются из каждой группы; назначается капитан команды; капитанам команд дается по флагу.</w:t>
      </w:r>
      <w:proofErr w:type="gramEnd"/>
      <w:r w:rsidR="007F40A3" w:rsidRPr="0004552F">
        <w:rPr>
          <w:rStyle w:val="c0"/>
          <w:color w:val="000000"/>
        </w:rPr>
        <w:t xml:space="preserve"> Участники эст</w:t>
      </w:r>
      <w:r w:rsidR="007F40A3" w:rsidRPr="0004552F">
        <w:rPr>
          <w:rStyle w:val="c0"/>
          <w:color w:val="000000"/>
        </w:rPr>
        <w:t>а</w:t>
      </w:r>
      <w:r w:rsidR="007F40A3" w:rsidRPr="0004552F">
        <w:rPr>
          <w:rStyle w:val="c0"/>
          <w:color w:val="000000"/>
        </w:rPr>
        <w:t>феты должны обежать препятствие (кегли) и передать следующему участнику флаг. Кто б</w:t>
      </w:r>
      <w:r w:rsidR="007F40A3" w:rsidRPr="0004552F">
        <w:rPr>
          <w:rStyle w:val="c0"/>
          <w:color w:val="000000"/>
        </w:rPr>
        <w:t>ы</w:t>
      </w:r>
      <w:r w:rsidR="007F40A3" w:rsidRPr="0004552F">
        <w:rPr>
          <w:rStyle w:val="c0"/>
          <w:color w:val="000000"/>
        </w:rPr>
        <w:t xml:space="preserve">стрее справится с заданием тот – победитель. </w:t>
      </w:r>
      <w:proofErr w:type="gramStart"/>
      <w:r w:rsidR="007F40A3" w:rsidRPr="0004552F">
        <w:rPr>
          <w:rStyle w:val="c0"/>
          <w:color w:val="000000"/>
        </w:rPr>
        <w:t>Игра проводится 2 раза</w:t>
      </w:r>
      <w:r>
        <w:rPr>
          <w:rStyle w:val="c0"/>
          <w:color w:val="000000"/>
        </w:rPr>
        <w:t>)</w:t>
      </w:r>
      <w:r w:rsidR="007F40A3" w:rsidRPr="0004552F">
        <w:rPr>
          <w:rStyle w:val="c0"/>
          <w:color w:val="000000"/>
        </w:rPr>
        <w:t>.</w:t>
      </w:r>
      <w:proofErr w:type="gramEnd"/>
    </w:p>
    <w:p w:rsidR="001E2839" w:rsidRDefault="001E2839" w:rsidP="007F40A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7F40A3" w:rsidRPr="00700924" w:rsidRDefault="007F40A3" w:rsidP="007F40A3">
      <w:pPr>
        <w:pStyle w:val="c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04552F">
        <w:rPr>
          <w:rStyle w:val="c0"/>
          <w:b/>
          <w:color w:val="000000"/>
        </w:rPr>
        <w:t>Ведущий:</w:t>
      </w:r>
      <w:r w:rsidRPr="0004552F">
        <w:rPr>
          <w:rStyle w:val="c0"/>
          <w:color w:val="000000"/>
        </w:rPr>
        <w:t xml:space="preserve">- </w:t>
      </w:r>
      <w:proofErr w:type="gramStart"/>
      <w:r w:rsidRPr="0004552F">
        <w:rPr>
          <w:rStyle w:val="c0"/>
          <w:color w:val="000000"/>
        </w:rPr>
        <w:t xml:space="preserve">А сейчас я предлагаю вам игру на внимательность и скорость – </w:t>
      </w:r>
      <w:r w:rsidRPr="00700924">
        <w:rPr>
          <w:rStyle w:val="c0"/>
          <w:b/>
          <w:i/>
          <w:color w:val="000000"/>
          <w:u w:val="single"/>
        </w:rPr>
        <w:t>«Составь Ро</w:t>
      </w:r>
      <w:r w:rsidRPr="00700924">
        <w:rPr>
          <w:rStyle w:val="c0"/>
          <w:b/>
          <w:i/>
          <w:color w:val="000000"/>
          <w:u w:val="single"/>
        </w:rPr>
        <w:t>с</w:t>
      </w:r>
      <w:r w:rsidRPr="00700924">
        <w:rPr>
          <w:rStyle w:val="c0"/>
          <w:b/>
          <w:i/>
          <w:color w:val="000000"/>
          <w:u w:val="single"/>
        </w:rPr>
        <w:t>сийский флаг»</w:t>
      </w:r>
      <w:r w:rsidR="00700924" w:rsidRPr="00700924">
        <w:rPr>
          <w:b/>
          <w:i/>
          <w:color w:val="000000"/>
        </w:rPr>
        <w:t xml:space="preserve">  </w:t>
      </w:r>
      <w:r w:rsidR="001E2839">
        <w:rPr>
          <w:rStyle w:val="c0"/>
          <w:color w:val="000000"/>
        </w:rPr>
        <w:t>(</w:t>
      </w:r>
      <w:r w:rsidRPr="0004552F">
        <w:rPr>
          <w:rStyle w:val="c0"/>
          <w:color w:val="000000"/>
        </w:rPr>
        <w:t>приглашают по одному ребенку из каждой группы  для игры: магнитные доски, 3 магнита, прямоугольники: белого, синего, красного цветов.</w:t>
      </w:r>
      <w:proofErr w:type="gramEnd"/>
      <w:r w:rsidRPr="0004552F">
        <w:rPr>
          <w:rStyle w:val="c0"/>
          <w:color w:val="000000"/>
        </w:rPr>
        <w:t xml:space="preserve"> </w:t>
      </w:r>
      <w:proofErr w:type="gramStart"/>
      <w:r w:rsidRPr="0004552F">
        <w:rPr>
          <w:rStyle w:val="c0"/>
          <w:color w:val="000000"/>
        </w:rPr>
        <w:t>Задание: кто быстрее и правильно составит флаг, игра проводится 2 – 3 раза</w:t>
      </w:r>
      <w:r w:rsidR="001E2839">
        <w:rPr>
          <w:rStyle w:val="c0"/>
          <w:color w:val="000000"/>
        </w:rPr>
        <w:t>)</w:t>
      </w:r>
      <w:proofErr w:type="gramEnd"/>
    </w:p>
    <w:p w:rsidR="001E2839" w:rsidRDefault="001E2839" w:rsidP="00EF1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ED1" w:rsidRPr="00CA20F2" w:rsidRDefault="001E2839" w:rsidP="00EF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EF1ED1" w:rsidRPr="00CA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едущий:</w:t>
      </w:r>
      <w:r w:rsidR="00EF1ED1"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Второй символ государства - герб. Это отличительный знак, официальная эмбл</w:t>
      </w:r>
      <w:r w:rsidR="00EF1ED1"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F1ED1"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ма.</w:t>
      </w:r>
    </w:p>
    <w:p w:rsidR="00EF1ED1" w:rsidRPr="00CA20F2" w:rsidRDefault="00EF1ED1" w:rsidP="00EF1E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0F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по очереди читают стихотворение В. Смирнова:</w:t>
      </w:r>
    </w:p>
    <w:p w:rsidR="00EF1ED1" w:rsidRPr="00CA20F2" w:rsidRDefault="00EF1ED1" w:rsidP="001E28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</w:t>
      </w:r>
      <w:proofErr w:type="gramStart"/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рб стр</w:t>
      </w:r>
      <w:proofErr w:type="gramEnd"/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аны - орёл двуглавый гордо крылья распустил, 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Держит скипетр и державу, он Россию сохранил. 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груди орла - щит красный, дорог всем: тебе и мне. 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Скачет юноша прекрасный на серебряном коне. 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Развевается плащ синий, и копьё в руке блестит. 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Побеждает всадник сильный, Злой дракон у ног лежит. 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Подтверждает герб старинный Независимость страны. 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народов всей России наши символы важны.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F1ED1" w:rsidRDefault="001E2839" w:rsidP="00EF1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EF1ED1"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ГИМН – третий государственный символ.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  <w:r w:rsidR="00EF1ED1"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1ED1"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главная песня нашей страны. Все присутствующие встают, никогда при этом не разгов</w:t>
      </w:r>
      <w:r w:rsidR="00EF1ED1"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F1ED1"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ривают. А военные отдают честь или салютуют оружием. Давайте и мы послушаем наш гимн.</w:t>
      </w:r>
    </w:p>
    <w:p w:rsidR="001E2839" w:rsidRPr="001E2839" w:rsidRDefault="001E2839" w:rsidP="001E2839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839">
        <w:rPr>
          <w:rFonts w:ascii="Times New Roman" w:eastAsia="Times New Roman" w:hAnsi="Times New Roman" w:cs="Times New Roman"/>
          <w:sz w:val="24"/>
          <w:szCs w:val="24"/>
        </w:rPr>
        <w:t>       Сегодня, друзья, мы услышать должны</w:t>
      </w:r>
    </w:p>
    <w:p w:rsidR="001E2839" w:rsidRPr="001E2839" w:rsidRDefault="001E2839" w:rsidP="001E2839">
      <w:pPr>
        <w:shd w:val="clear" w:color="auto" w:fill="FFFFFF"/>
        <w:spacing w:after="0" w:line="240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839">
        <w:rPr>
          <w:rFonts w:ascii="Times New Roman" w:eastAsia="Times New Roman" w:hAnsi="Times New Roman" w:cs="Times New Roman"/>
          <w:sz w:val="24"/>
          <w:szCs w:val="24"/>
        </w:rPr>
        <w:t> Главную песню нашей страны.</w:t>
      </w:r>
    </w:p>
    <w:p w:rsidR="001E2839" w:rsidRPr="001E2839" w:rsidRDefault="001E2839" w:rsidP="001E2839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839">
        <w:rPr>
          <w:rFonts w:ascii="Times New Roman" w:eastAsia="Times New Roman" w:hAnsi="Times New Roman" w:cs="Times New Roman"/>
          <w:sz w:val="24"/>
          <w:szCs w:val="24"/>
        </w:rPr>
        <w:t>        Она называется коротко – Гимн,</w:t>
      </w:r>
    </w:p>
    <w:p w:rsidR="001E2839" w:rsidRPr="001E2839" w:rsidRDefault="001E2839" w:rsidP="001E2839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E2839">
        <w:rPr>
          <w:rFonts w:ascii="Times New Roman" w:eastAsia="Times New Roman" w:hAnsi="Times New Roman" w:cs="Times New Roman"/>
          <w:sz w:val="24"/>
          <w:szCs w:val="24"/>
        </w:rPr>
        <w:t>        Мы каждое утро встречаемся с ним</w:t>
      </w:r>
      <w:r w:rsidRPr="001E2839">
        <w:rPr>
          <w:rFonts w:ascii="Times New Roman" w:eastAsia="Times New Roman" w:hAnsi="Times New Roman" w:cs="Times New Roman"/>
          <w:color w:val="666666"/>
          <w:sz w:val="24"/>
          <w:szCs w:val="24"/>
        </w:rPr>
        <w:t>!</w:t>
      </w:r>
    </w:p>
    <w:p w:rsidR="001E2839" w:rsidRPr="001E2839" w:rsidRDefault="001E2839" w:rsidP="00EF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8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Звучит </w:t>
      </w:r>
      <w:r w:rsidRPr="001E28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музыкальный фрагмент</w:t>
      </w:r>
      <w:r w:rsidRPr="001E28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 (1-й куплет) </w:t>
      </w:r>
      <w:r w:rsidRPr="001E28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Государственного гимна Российской Фед</w:t>
      </w:r>
      <w:r w:rsidRPr="001E28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</w:t>
      </w:r>
      <w:r w:rsidRPr="001E28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рации</w:t>
      </w:r>
      <w:r w:rsidRPr="001E28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 муз. А. В. Александрова, сл. С. В. Михалкова. Все встают</w:t>
      </w:r>
    </w:p>
    <w:p w:rsidR="00DD6B56" w:rsidRDefault="00DD6B56" w:rsidP="00DD6B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D6B56" w:rsidRPr="00DD6B56" w:rsidRDefault="00DD6B56" w:rsidP="00DD6B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D6B56">
        <w:rPr>
          <w:rFonts w:ascii="Times New Roman" w:hAnsi="Times New Roman" w:cs="Times New Roman"/>
          <w:b/>
          <w:i/>
          <w:sz w:val="24"/>
          <w:szCs w:val="24"/>
          <w:u w:val="single"/>
        </w:rPr>
        <w:t>Аттракцион «Собери слово»</w:t>
      </w:r>
      <w:r>
        <w:rPr>
          <w:rFonts w:ascii="Times New Roman" w:hAnsi="Times New Roman" w:cs="Times New Roman"/>
          <w:i/>
          <w:sz w:val="24"/>
          <w:szCs w:val="24"/>
        </w:rPr>
        <w:t xml:space="preserve"> (герб, гимн, флаг)</w:t>
      </w:r>
    </w:p>
    <w:p w:rsidR="00DD6B56" w:rsidRDefault="00DD6B56" w:rsidP="00DD6B5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D6B56" w:rsidRPr="00DD6B56" w:rsidRDefault="00DD6B56" w:rsidP="00DD6B5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Ведущая</w:t>
      </w:r>
      <w:r w:rsidRPr="00DD6B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D6B56">
        <w:rPr>
          <w:rFonts w:ascii="Times New Roman" w:eastAsia="Times New Roman" w:hAnsi="Times New Roman" w:cs="Times New Roman"/>
          <w:sz w:val="24"/>
          <w:szCs w:val="24"/>
        </w:rPr>
        <w:t>усские ни с мечом, ни с калачом не шутили. Врагов себе не искали, друзьями д</w:t>
      </w:r>
      <w:r w:rsidRPr="00DD6B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6B56">
        <w:rPr>
          <w:rFonts w:ascii="Times New Roman" w:eastAsia="Times New Roman" w:hAnsi="Times New Roman" w:cs="Times New Roman"/>
          <w:sz w:val="24"/>
          <w:szCs w:val="24"/>
        </w:rPr>
        <w:t>рожили. Берегли свою землю. Воспевали красоту Родины в песнях, сказаниях. На праздничных гуляниях затевали игры, пляски. А теперь вспомним, как играли наши прадедушки.</w:t>
      </w:r>
    </w:p>
    <w:p w:rsidR="00DD6B56" w:rsidRPr="00DD6B56" w:rsidRDefault="00DD6B56" w:rsidP="00DD6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D6B5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Звучит песня А. </w:t>
      </w:r>
      <w:proofErr w:type="spellStart"/>
      <w:r w:rsidRPr="00DD6B56">
        <w:rPr>
          <w:rFonts w:ascii="Times New Roman" w:eastAsia="Times New Roman" w:hAnsi="Times New Roman" w:cs="Times New Roman"/>
          <w:i/>
          <w:iCs/>
          <w:sz w:val="24"/>
          <w:szCs w:val="24"/>
        </w:rPr>
        <w:t>Пахмутовой</w:t>
      </w:r>
      <w:proofErr w:type="spellEnd"/>
      <w:r w:rsidRPr="00DD6B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«Сила богатырская». </w:t>
      </w:r>
    </w:p>
    <w:p w:rsidR="00DD6B56" w:rsidRDefault="00DD6B56" w:rsidP="00DD6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DD6B5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Проводится игра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DD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</w:t>
      </w:r>
      <w:proofErr w:type="spellStart"/>
      <w:r w:rsidRPr="00DD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Перетягивание</w:t>
      </w:r>
      <w:proofErr w:type="spellEnd"/>
      <w:r w:rsidRPr="00DD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каната»</w:t>
      </w:r>
      <w:r w:rsidRPr="00DD6B5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:rsidR="00DD6B56" w:rsidRDefault="00DD6B56" w:rsidP="007F40A3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D6B56" w:rsidRDefault="00DD6B56" w:rsidP="00DD6B56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Нельзя представить Россию без русской березки. С древних времен белоствольная кр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савица является символом России.</w:t>
      </w:r>
    </w:p>
    <w:p w:rsidR="00DD6B56" w:rsidRDefault="00DD6B56" w:rsidP="00DD6B56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DD6B56" w:rsidRDefault="00DD6B56" w:rsidP="00DD6B56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Люблю березку русскую,</w:t>
      </w: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светлую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грустную.</w:t>
      </w: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белом сарафанчике,</w:t>
      </w: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платочками в карманчиках,</w:t>
      </w: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красивыми застежками,</w:t>
      </w: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зелеными сережками.</w:t>
      </w:r>
    </w:p>
    <w:p w:rsidR="00DD6B56" w:rsidRDefault="00DD6B56" w:rsidP="00DD6B56">
      <w:pPr>
        <w:spacing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ее, нарядную</w:t>
      </w:r>
    </w:p>
    <w:p w:rsidR="00DD6B56" w:rsidRDefault="00DD6B56" w:rsidP="00DD6B56">
      <w:pPr>
        <w:spacing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Родную, ненаглядную,</w:t>
      </w:r>
    </w:p>
    <w:p w:rsidR="00DD6B56" w:rsidRDefault="00DD6B56" w:rsidP="00DD6B56">
      <w:pPr>
        <w:spacing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кипучую, </w:t>
      </w:r>
    </w:p>
    <w:p w:rsidR="00DD6B56" w:rsidRDefault="00DD6B56" w:rsidP="00DD6B56">
      <w:pPr>
        <w:spacing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грустную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плакучую</w:t>
      </w: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березку русскую,</w:t>
      </w: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всегда с подружками,</w:t>
      </w: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ветром низко клонится</w:t>
      </w: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гнется – но не ломится.</w:t>
      </w: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DD6B56" w:rsidRDefault="00DD6B56" w:rsidP="00DD6B56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Вед.1. Мы всех приглашаем в гости к русской березке</w:t>
      </w:r>
    </w:p>
    <w:p w:rsidR="00DD6B56" w:rsidRDefault="00DD6B56" w:rsidP="00DD6B56">
      <w:pPr>
        <w:spacing w:line="240" w:lineRule="auto"/>
        <w:ind w:left="567" w:hanging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Внести в зал березку</w:t>
      </w:r>
    </w:p>
    <w:p w:rsidR="00DD6B56" w:rsidRDefault="00DD6B56" w:rsidP="00DD6B56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 Мы вокруг березки</w:t>
      </w:r>
    </w:p>
    <w:p w:rsidR="00DD6B56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в хоровод,</w:t>
      </w:r>
    </w:p>
    <w:p w:rsidR="00DD6B56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Радостно и звонко </w:t>
      </w:r>
    </w:p>
    <w:p w:rsidR="00DD6B56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запоет</w:t>
      </w:r>
    </w:p>
    <w:p w:rsidR="00DD6B56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DD6B56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Яркие платочки </w:t>
      </w:r>
    </w:p>
    <w:p w:rsidR="00DD6B56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руки мы возьмем,</w:t>
      </w:r>
    </w:p>
    <w:p w:rsidR="00DD6B56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березки стройной </w:t>
      </w:r>
    </w:p>
    <w:p w:rsidR="00DD6B56" w:rsidRPr="001660A3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Пляску заведем.</w:t>
      </w: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DD6B56" w:rsidRDefault="00DD6B56" w:rsidP="00DD6B56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потом мы дружно </w:t>
      </w:r>
    </w:p>
    <w:p w:rsidR="00DD6B56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ей: «Прощай!</w:t>
      </w:r>
    </w:p>
    <w:p w:rsidR="00DD6B56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без нас, березка, </w:t>
      </w:r>
    </w:p>
    <w:p w:rsidR="00DD6B56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поле не скучай!»</w:t>
      </w:r>
    </w:p>
    <w:p w:rsidR="00DD6B56" w:rsidRDefault="00DD6B56" w:rsidP="00DD6B56">
      <w:pPr>
        <w:spacing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DD6B56" w:rsidRDefault="00DD6B56" w:rsidP="00DD6B56">
      <w:pPr>
        <w:spacing w:line="240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Хоровод «Березка»  </w:t>
      </w:r>
      <w:r>
        <w:rPr>
          <w:rFonts w:ascii="Times New Roman" w:hAnsi="Times New Roman" w:cs="Times New Roman"/>
          <w:i/>
          <w:sz w:val="24"/>
          <w:szCs w:val="24"/>
        </w:rPr>
        <w:t>(исполняют девочки)</w:t>
      </w:r>
    </w:p>
    <w:p w:rsidR="00DD6B56" w:rsidRPr="00DD6B56" w:rsidRDefault="00DD6B56" w:rsidP="00DD6B56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       </w:t>
      </w:r>
    </w:p>
    <w:p w:rsidR="007F40A3" w:rsidRPr="00CA20F2" w:rsidRDefault="007F40A3" w:rsidP="007F40A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D6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Ведущая:</w:t>
      </w:r>
      <w:r w:rsidRPr="00DD6B56">
        <w:rPr>
          <w:rFonts w:ascii="Times New Roman" w:eastAsia="Times New Roman" w:hAnsi="Times New Roman" w:cs="Times New Roman"/>
          <w:sz w:val="24"/>
          <w:szCs w:val="24"/>
        </w:rPr>
        <w:t>        Ещё есть старинная народная забава – хоровод: движение по кругу с пением и пляской. Сейчас я предлагаю вам поиграть в старинную русскую игру «Ручеёк</w:t>
      </w:r>
      <w:r w:rsidRPr="00CA20F2">
        <w:rPr>
          <w:rFonts w:ascii="Times New Roman" w:eastAsia="Times New Roman" w:hAnsi="Times New Roman" w:cs="Times New Roman"/>
          <w:color w:val="666666"/>
          <w:sz w:val="24"/>
          <w:szCs w:val="24"/>
        </w:rPr>
        <w:t>».</w:t>
      </w:r>
    </w:p>
    <w:p w:rsidR="007F40A3" w:rsidRPr="00DD6B56" w:rsidRDefault="007F40A3" w:rsidP="00DD6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B5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Звучат фонограммы русских народных песен. Проводится игра </w:t>
      </w:r>
      <w:r w:rsidRPr="00DD6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«Ручеёк».</w:t>
      </w:r>
    </w:p>
    <w:p w:rsidR="00EF1ED1" w:rsidRPr="00CA20F2" w:rsidRDefault="00EF1ED1" w:rsidP="00DD6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B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00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 (рассказывает о фольклорном персонаже – Бабе Яге) 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 один праздник не о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ходится без веселого танца! Ну и мы грустить не будем! Наша Родина хороша! Все станцуем танец дружно, веселится пусть душа!</w:t>
      </w:r>
    </w:p>
    <w:p w:rsidR="00EF1ED1" w:rsidRPr="00700924" w:rsidRDefault="00EF1ED1" w:rsidP="00EF1E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70092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Исполняется танец</w:t>
      </w:r>
      <w:r w:rsidR="00700924" w:rsidRPr="0070092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«Бабка </w:t>
      </w:r>
      <w:proofErr w:type="spellStart"/>
      <w:r w:rsidR="00700924" w:rsidRPr="0070092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Ёжка</w:t>
      </w:r>
      <w:proofErr w:type="spellEnd"/>
      <w:r w:rsidR="00700924" w:rsidRPr="0070092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700924" w:rsidRDefault="00EF1ED1" w:rsidP="00EF1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00924" w:rsidRPr="00CA20F2" w:rsidRDefault="00EF1ED1" w:rsidP="00700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Ребенок: 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наша Родина цветет! Россия в мире пусть живет!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солнцем дети подрастают, И звонко песни распевают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Слава Родине! Стране! Слава миру на земле!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Слава дедам и отцам! Дошколятам, значит нам!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F1ED1" w:rsidRPr="00CA20F2" w:rsidRDefault="00EF1ED1" w:rsidP="00EF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сердце ты у каждого, Родина, Россия!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Белые березки, колос налитой.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тебя привольней, нет тебя красивей,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другой на свете Родины такой!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00924" w:rsidRPr="007009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Ведущий:</w:t>
      </w:r>
      <w:r w:rsidR="007009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Дорогие дети! Еще раз поздравляю вас с замечательным днем – 12 июня – днем независимости России! Желаю России процветания! Пусть всегда над нашей Россией сияет яркое солнце и синее небо!</w:t>
      </w:r>
    </w:p>
    <w:p w:rsidR="00EF1ED1" w:rsidRPr="00700924" w:rsidRDefault="00EF1ED1" w:rsidP="00EF1E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70092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Дети исполняют песню в хороводе " Солнечный круг "</w:t>
      </w:r>
    </w:p>
    <w:p w:rsidR="00EF1ED1" w:rsidRPr="00CA20F2" w:rsidRDefault="00EF1ED1" w:rsidP="00EF1E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20F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Дорогие друзья! Наш праздник заканчивается. Мы желаем вам мира, добра и бл</w:t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A2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гополучия. Еще раз с праздником – Днем России!</w:t>
      </w:r>
    </w:p>
    <w:p w:rsidR="0004552F" w:rsidRDefault="0004552F" w:rsidP="00DD6B56">
      <w:pPr>
        <w:tabs>
          <w:tab w:val="left" w:pos="3215"/>
          <w:tab w:val="center" w:pos="4252"/>
        </w:tabs>
        <w:rPr>
          <w:rFonts w:ascii="Times New Roman" w:hAnsi="Times New Roman" w:cs="Times New Roman"/>
          <w:sz w:val="28"/>
          <w:szCs w:val="28"/>
        </w:rPr>
      </w:pPr>
      <w:r w:rsidRPr="00786315"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04552F" w:rsidSect="0004552F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14" w:rsidRDefault="00A45C14" w:rsidP="005752D8">
      <w:pPr>
        <w:spacing w:after="0" w:line="240" w:lineRule="auto"/>
      </w:pPr>
      <w:r>
        <w:separator/>
      </w:r>
    </w:p>
  </w:endnote>
  <w:endnote w:type="continuationSeparator" w:id="0">
    <w:p w:rsidR="00A45C14" w:rsidRDefault="00A45C14" w:rsidP="0057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14" w:rsidRDefault="00A45C14" w:rsidP="005752D8">
      <w:pPr>
        <w:spacing w:after="0" w:line="240" w:lineRule="auto"/>
      </w:pPr>
      <w:r>
        <w:separator/>
      </w:r>
    </w:p>
  </w:footnote>
  <w:footnote w:type="continuationSeparator" w:id="0">
    <w:p w:rsidR="00A45C14" w:rsidRDefault="00A45C14" w:rsidP="0057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D8" w:rsidRDefault="005752D8">
    <w:pPr>
      <w:pStyle w:val="a7"/>
    </w:pPr>
    <w:r>
      <w:t>МДОУ «Детский сад № 24»</w:t>
    </w:r>
  </w:p>
  <w:p w:rsidR="005752D8" w:rsidRDefault="005752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7FDF"/>
    <w:multiLevelType w:val="multilevel"/>
    <w:tmpl w:val="C882C62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6441FA"/>
    <w:multiLevelType w:val="multilevel"/>
    <w:tmpl w:val="8DC0A35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ED1"/>
    <w:rsid w:val="0004552F"/>
    <w:rsid w:val="00176880"/>
    <w:rsid w:val="00196C45"/>
    <w:rsid w:val="001E2839"/>
    <w:rsid w:val="005752D8"/>
    <w:rsid w:val="00700924"/>
    <w:rsid w:val="007F40A3"/>
    <w:rsid w:val="009D7AED"/>
    <w:rsid w:val="00A45C14"/>
    <w:rsid w:val="00B13C7A"/>
    <w:rsid w:val="00DD6B56"/>
    <w:rsid w:val="00EF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ED1"/>
    <w:rPr>
      <w:b/>
      <w:bCs/>
    </w:rPr>
  </w:style>
  <w:style w:type="character" w:customStyle="1" w:styleId="c0">
    <w:name w:val="c0"/>
    <w:basedOn w:val="a0"/>
    <w:rsid w:val="007F40A3"/>
  </w:style>
  <w:style w:type="paragraph" w:customStyle="1" w:styleId="c4">
    <w:name w:val="c4"/>
    <w:basedOn w:val="a"/>
    <w:rsid w:val="007F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40A3"/>
  </w:style>
  <w:style w:type="table" w:styleId="a4">
    <w:name w:val="Table Grid"/>
    <w:basedOn w:val="a1"/>
    <w:uiPriority w:val="59"/>
    <w:rsid w:val="00045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C4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2D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75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52D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3F01-A33F-4A13-B69E-B9E69300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Ds24_new</cp:lastModifiedBy>
  <cp:revision>4</cp:revision>
  <cp:lastPrinted>2019-05-30T14:32:00Z</cp:lastPrinted>
  <dcterms:created xsi:type="dcterms:W3CDTF">2019-05-30T12:43:00Z</dcterms:created>
  <dcterms:modified xsi:type="dcterms:W3CDTF">2019-06-13T12:06:00Z</dcterms:modified>
</cp:coreProperties>
</file>