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DD" w:rsidRPr="000C0593" w:rsidRDefault="00965716" w:rsidP="00CE45D3">
      <w:pPr>
        <w:shd w:val="clear" w:color="auto" w:fill="FFFFFF"/>
        <w:spacing w:before="100" w:beforeAutospacing="1" w:after="100" w:afterAutospacing="1" w:line="570" w:lineRule="atLeast"/>
        <w:outlineLvl w:val="0"/>
        <w:rPr>
          <w:rFonts w:ascii="Times New Roman" w:eastAsia="Times New Roman" w:hAnsi="Times New Roman" w:cs="Times New Roman"/>
          <w:bCs/>
          <w:color w:val="00009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 xml:space="preserve">                                                 </w:t>
      </w:r>
      <w:r w:rsidR="00E166DD" w:rsidRPr="000C0593">
        <w:rPr>
          <w:rFonts w:ascii="Times New Roman" w:eastAsia="Times New Roman" w:hAnsi="Times New Roman" w:cs="Times New Roman"/>
          <w:bCs/>
          <w:color w:val="000099"/>
          <w:kern w:val="36"/>
          <w:sz w:val="28"/>
          <w:szCs w:val="28"/>
          <w:lang w:eastAsia="ru-RU"/>
        </w:rPr>
        <w:t>МДОУ «Детский сад №24»</w:t>
      </w:r>
    </w:p>
    <w:p w:rsidR="00965716" w:rsidRDefault="00F51257" w:rsidP="00CE45D3">
      <w:pPr>
        <w:shd w:val="clear" w:color="auto" w:fill="FFFFFF"/>
        <w:spacing w:before="100" w:beforeAutospacing="1" w:after="100" w:afterAutospacing="1" w:line="57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                    </w:t>
      </w:r>
    </w:p>
    <w:p w:rsidR="00E70DB7" w:rsidRDefault="00F51257" w:rsidP="00237322">
      <w:pPr>
        <w:shd w:val="clear" w:color="auto" w:fill="FFFFFF"/>
        <w:spacing w:before="100" w:beforeAutospacing="1" w:after="100" w:afterAutospacing="1" w:line="5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F51257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Консультация</w:t>
      </w:r>
      <w:bookmarkStart w:id="0" w:name="_GoBack"/>
      <w:bookmarkEnd w:id="0"/>
    </w:p>
    <w:p w:rsidR="00CE45D3" w:rsidRPr="00FA6FBD" w:rsidRDefault="00E70DB7" w:rsidP="00CE45D3">
      <w:pPr>
        <w:shd w:val="clear" w:color="auto" w:fill="FFFFFF"/>
        <w:spacing w:before="100" w:beforeAutospacing="1" w:after="100" w:afterAutospacing="1" w:line="570" w:lineRule="atLeast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0593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eastAsia="ru-RU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FA6FBD">
        <w:rPr>
          <w:rFonts w:ascii="Times New Roman" w:eastAsia="Times New Roman" w:hAnsi="Times New Roman" w:cs="Times New Roman"/>
          <w:b/>
          <w:bCs/>
          <w:color w:val="7030A0"/>
          <w:kern w:val="36"/>
          <w:sz w:val="44"/>
          <w:szCs w:val="44"/>
          <w:lang w:eastAsia="ru-RU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FA6FBD" w:rsidRPr="00FA6FBD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  <w14:textOutline w14:w="3175" w14:cap="rnd" w14:cmpd="sng" w14:algn="ctr">
            <w14:solidFill>
              <w14:schemeClr w14:val="bg2">
                <w14:lumMod w14:val="25000"/>
              </w14:schemeClr>
            </w14:solidFill>
            <w14:prstDash w14:val="solid"/>
            <w14:bevel/>
          </w14:textOutline>
        </w:rPr>
        <w:t>«З</w:t>
      </w:r>
      <w:r w:rsidR="003B570B" w:rsidRPr="00FA6FBD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  <w14:textOutline w14:w="3175" w14:cap="rnd" w14:cmpd="sng" w14:algn="ctr">
            <w14:solidFill>
              <w14:schemeClr w14:val="bg2">
                <w14:lumMod w14:val="25000"/>
              </w14:schemeClr>
            </w14:solidFill>
            <w14:prstDash w14:val="solid"/>
            <w14:bevel/>
          </w14:textOutline>
        </w:rPr>
        <w:t>наком</w:t>
      </w:r>
      <w:r w:rsidRPr="00FA6FBD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  <w14:textOutline w14:w="3175" w14:cap="rnd" w14:cmpd="sng" w14:algn="ctr">
            <w14:solidFill>
              <w14:schemeClr w14:val="bg2">
                <w14:lumMod w14:val="25000"/>
              </w14:schemeClr>
            </w14:solidFill>
            <w14:prstDash w14:val="solid"/>
            <w14:bevel/>
          </w14:textOutline>
        </w:rPr>
        <w:t>и</w:t>
      </w:r>
      <w:r w:rsidR="00FA6FBD" w:rsidRPr="00FA6FBD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  <w14:textOutline w14:w="3175" w14:cap="rnd" w14:cmpd="sng" w14:algn="ctr">
            <w14:solidFill>
              <w14:schemeClr w14:val="bg2">
                <w14:lumMod w14:val="25000"/>
              </w14:schemeClr>
            </w14:solidFill>
            <w14:prstDash w14:val="solid"/>
            <w14:bevel/>
          </w14:textOutline>
        </w:rPr>
        <w:t>м</w:t>
      </w:r>
      <w:r w:rsidR="003B570B" w:rsidRPr="00FA6FBD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ru-RU"/>
          <w14:textOutline w14:w="3175" w14:cap="rnd" w14:cmpd="sng" w14:algn="ctr">
            <w14:solidFill>
              <w14:schemeClr w14:val="bg2">
                <w14:lumMod w14:val="25000"/>
              </w14:schemeClr>
            </w14:solidFill>
            <w14:prstDash w14:val="solid"/>
            <w14:bevel/>
          </w14:textOutline>
        </w:rPr>
        <w:t xml:space="preserve"> детей с зимующими птицами»  </w:t>
      </w:r>
    </w:p>
    <w:p w:rsidR="00CE45D3" w:rsidRPr="003B570B" w:rsidRDefault="00E70DB7" w:rsidP="00E70DB7">
      <w:pPr>
        <w:shd w:val="clear" w:color="auto" w:fill="FFFFFF"/>
        <w:spacing w:before="100" w:beforeAutospacing="1" w:after="100" w:afterAutospacing="1" w:line="57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r w:rsidR="00965716">
        <w:rPr>
          <w:rFonts w:ascii="Arial" w:eastAsia="Times New Roman" w:hAnsi="Arial" w:cs="Arial"/>
          <w:b/>
          <w:bCs/>
          <w:noProof/>
          <w:color w:val="000000"/>
          <w:kern w:val="36"/>
          <w:sz w:val="48"/>
          <w:szCs w:val="48"/>
          <w:lang w:eastAsia="ru-RU"/>
        </w:rPr>
        <w:drawing>
          <wp:inline distT="0" distB="0" distL="0" distR="0" wp14:anchorId="4E507CD0" wp14:editId="00D1178D">
            <wp:extent cx="3429083" cy="4561205"/>
            <wp:effectExtent l="19050" t="19050" r="19050" b="107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23" t="-1" r="16116" b="8182"/>
                    <a:stretch/>
                  </pic:blipFill>
                  <pic:spPr bwMode="auto">
                    <a:xfrm>
                      <a:off x="0" y="0"/>
                      <a:ext cx="3448452" cy="458696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45D3" w:rsidRDefault="00CE45D3" w:rsidP="00965716">
      <w:pPr>
        <w:shd w:val="clear" w:color="auto" w:fill="FFFFFF"/>
        <w:spacing w:before="100" w:beforeAutospacing="1" w:after="100" w:afterAutospacing="1" w:line="57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965716" w:rsidRDefault="00965716" w:rsidP="00965716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                                                         </w:t>
      </w:r>
      <w:r w:rsidR="00E70DB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r w:rsidRPr="00965716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Воспитатели: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965716" w:rsidRDefault="00965716" w:rsidP="00965716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                                                                                                 </w:t>
      </w:r>
      <w:r w:rsidRPr="00965716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Гурьянова Т.В.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                                                                                                 </w:t>
      </w:r>
    </w:p>
    <w:p w:rsidR="00CE45D3" w:rsidRDefault="00965716" w:rsidP="00965716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Базанова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И.В.</w:t>
      </w: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</w:p>
    <w:p w:rsidR="00CE45D3" w:rsidRPr="000C0593" w:rsidRDefault="00965716" w:rsidP="00CE45D3">
      <w:pPr>
        <w:shd w:val="clear" w:color="auto" w:fill="FFFFFF"/>
        <w:spacing w:before="100" w:beforeAutospacing="1" w:after="100" w:afterAutospacing="1" w:line="570" w:lineRule="atLeast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</w:pPr>
      <w:r w:rsidRPr="000C0593">
        <w:rPr>
          <w:rFonts w:ascii="Times New Roman" w:eastAsia="Times New Roman" w:hAnsi="Times New Roman" w:cs="Times New Roman"/>
          <w:bCs/>
          <w:color w:val="002060"/>
          <w:kern w:val="36"/>
          <w:sz w:val="28"/>
          <w:szCs w:val="28"/>
          <w:lang w:eastAsia="ru-RU"/>
        </w:rPr>
        <w:t xml:space="preserve">                                                            Ярославль, 2018г.</w:t>
      </w:r>
    </w:p>
    <w:p w:rsidR="00E70DB7" w:rsidRDefault="00E70DB7" w:rsidP="00A0380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lastRenderedPageBreak/>
        <w:t xml:space="preserve"> </w:t>
      </w:r>
    </w:p>
    <w:p w:rsidR="00CE45D3" w:rsidRPr="00A0380A" w:rsidRDefault="00E70DB7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холодно и голодно нашим пернатым друзьям - зимующим птицам</w:t>
      </w:r>
      <w:r w:rsidR="004D3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с разберемся в вопросе: «Какие птицы зимуют в наших лесах</w:t>
      </w:r>
      <w:r w:rsid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0D683D" w:rsidRPr="00A0380A" w:rsidRDefault="00F51257" w:rsidP="000D683D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</w:t>
      </w:r>
      <w:r w:rsidR="000D683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0D683D" w:rsidRPr="00A0380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Какие птицы зимуют у нас</w:t>
      </w:r>
      <w:r w:rsidR="000D683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?</w:t>
      </w:r>
    </w:p>
    <w:p w:rsidR="000D683D" w:rsidRPr="00A0380A" w:rsidRDefault="00F51257" w:rsidP="000D68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</w:t>
      </w:r>
      <w:r w:rsidR="000D683D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 остаются зимовать с нами рядом - в наших лесах и сада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  <w:r w:rsidR="000D683D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разберемся какие же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D683D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0D683D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можно разделить всех известных нам пернатых на</w:t>
      </w:r>
    </w:p>
    <w:p w:rsidR="000D683D" w:rsidRPr="00A0380A" w:rsidRDefault="000D683D" w:rsidP="000D68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перелетных птиц - птицы, которые с наступлением холодных дней улетают в места богатые пищей,</w:t>
      </w:r>
    </w:p>
    <w:p w:rsidR="000D683D" w:rsidRPr="00A0380A" w:rsidRDefault="000D683D" w:rsidP="000D68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зимующие (оседлые) птицы - те наши пернатые друзья, которые остаются с нами зимовать.</w:t>
      </w:r>
    </w:p>
    <w:p w:rsidR="000D683D" w:rsidRDefault="000D683D" w:rsidP="000D683D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5D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C07E3DE" wp14:editId="15BD9EEE">
            <wp:extent cx="6228678" cy="4872990"/>
            <wp:effectExtent l="19050" t="19050" r="20320" b="22860"/>
            <wp:docPr id="4" name="Рисунок 4" descr="http://gamejulia.ru/images/i/zimuyushchie-ptits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amejulia.ru/images/i/zimuyushchie-ptitsi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149" cy="489604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0D683D" w:rsidRDefault="000D683D" w:rsidP="00CE45D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683D" w:rsidRDefault="000D683D" w:rsidP="00CE45D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683D" w:rsidRDefault="009E13AD" w:rsidP="009E13AD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45D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C6099E9" wp14:editId="30FD4D46">
            <wp:extent cx="6231652" cy="4384675"/>
            <wp:effectExtent l="19050" t="19050" r="17145" b="15875"/>
            <wp:docPr id="3" name="Рисунок 3" descr="http://gamejulia.ru/images/i/zimuyushchie-ptits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amejulia.ru/images/i/zimuyushchie-ptitsi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40" r="-4"/>
                    <a:stretch/>
                  </pic:blipFill>
                  <pic:spPr bwMode="auto">
                    <a:xfrm>
                      <a:off x="0" y="0"/>
                      <a:ext cx="6244454" cy="439368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683D" w:rsidRDefault="000D683D" w:rsidP="00CE45D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683D" w:rsidRDefault="000D683D" w:rsidP="000D683D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45D3" w:rsidRPr="00A0380A" w:rsidRDefault="009E13AD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A6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</w:t>
      </w:r>
      <w:r w:rsidR="00A6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 ребенку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с этими видами птиц и обязательно попросит</w:t>
      </w:r>
      <w:r w:rsidR="00A6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назвать знакомых </w:t>
      </w:r>
      <w:r w:rsidR="009C2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</w:t>
      </w:r>
      <w:r w:rsidR="009C2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просто называйте изображенную на картинке птицу, но и расскажите</w:t>
      </w:r>
      <w:r w:rsidR="00A6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они друг от друга отличаются. Спросите, видел ли он этих птиц в лесу или в своем саду. Может быть эти птички лакомятся </w:t>
      </w:r>
      <w:r w:rsidR="00A6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вашей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кормушк</w:t>
      </w:r>
      <w:r w:rsidR="00A6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E45D3" w:rsidRPr="00A0380A" w:rsidRDefault="00A63274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картинки с</w:t>
      </w:r>
      <w:r w:rsidR="009E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птицами, </w:t>
      </w:r>
      <w:r w:rsidR="009C2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поинтересуйтесь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</w:t>
      </w:r>
      <w:r w:rsidR="009C2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отличить дятла от синицы, воробья от вороны? Часто на такой вопрос дети со смехом отвечают, что это очень легко. Что дятел крупный с красной шапочкой на голове, а синички маленькие, желтенькие и тинькают. Дятел же только стучит.</w:t>
      </w:r>
    </w:p>
    <w:p w:rsidR="00CE45D3" w:rsidRPr="00A0380A" w:rsidRDefault="00A63274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попробуйте поиграть в игру «Угадай птицу». Вы будете описывать оперение и повадки птиц,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угада</w:t>
      </w:r>
      <w:r w:rsidR="00A1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Например:</w:t>
      </w:r>
    </w:p>
    <w:p w:rsidR="00CE45D3" w:rsidRPr="00A0380A" w:rsidRDefault="00CE45D3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8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Я небольшая птичка. У меня черная головка, серая спинка и ярко-красная грудка. Я уме</w:t>
      </w:r>
      <w:r w:rsidR="00A6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</w:t>
      </w:r>
      <w:r w:rsidR="00A6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038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свистет</w:t>
      </w:r>
      <w:r w:rsidR="004D3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 (с</w:t>
      </w:r>
      <w:r w:rsidRPr="00A038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негирь</w:t>
      </w:r>
      <w:r w:rsidR="004D33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A038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CE45D3" w:rsidRPr="00A0380A" w:rsidRDefault="00A63274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птица угадана, то вы показываете ее фотографию. Детям такие игры очень нравятся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8498C" w:rsidRDefault="00A63274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8498C" w:rsidRDefault="00D8498C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5D3" w:rsidRPr="00A0380A" w:rsidRDefault="00D8498C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Подведите </w:t>
      </w:r>
      <w:r w:rsidR="00A6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пониманию того, что зимой мы не видим некоторых птиц (соловья, иволгу, мухоловок, нет рядом и ласточек). Куда же они делись? Оказывается не все птицы зимуют вместе с нами.</w:t>
      </w:r>
    </w:p>
    <w:p w:rsidR="00907A83" w:rsidRPr="00A0380A" w:rsidRDefault="00907A83" w:rsidP="00907A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</w:t>
      </w:r>
      <w:r w:rsidR="00CE45D3" w:rsidRPr="00907A8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К перелетным птицам относятся:</w:t>
      </w:r>
      <w:r w:rsidR="009C24B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9C24BB" w:rsidRPr="009C24BB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стриж,</w:t>
      </w:r>
      <w:r w:rsidR="009C24BB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</w:t>
      </w:r>
      <w:r w:rsidR="009C24BB" w:rsidRPr="00CE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ласточка,</w:t>
      </w:r>
      <w:r w:rsidR="009C2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трясогузка, иволга, соловей, зарянка. пеночка, мухоловка</w:t>
      </w:r>
      <w:r w:rsidR="00481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</w:t>
      </w:r>
      <w:r w:rsidR="009C2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окажите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9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перелетными птицами.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просите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это за пти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видел ли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 слышал ли как они поют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видел этих птиц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Малыш может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что видел или слышал их голоса летом. Объясните, что эти пти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остаются с нами на зиму, они улетают в теплые края. Они летят туда, где тепло и есть их основной корм - насекомые.</w:t>
      </w:r>
    </w:p>
    <w:p w:rsidR="00907A83" w:rsidRPr="00A0380A" w:rsidRDefault="00907A83" w:rsidP="00907A8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 </w:t>
      </w:r>
      <w:r w:rsidRPr="00A6327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К зимующим птицам относятся: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CE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E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поползень,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CE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свиристель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E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синица,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CE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сизый голубь,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CE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ворона,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CE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глухарь,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CE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сорока,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CE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чиж,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CE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задать вопрос: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мы не видим летом снегиря?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этот вопрос нужно ответить так: Многие птицы вынуждены перелетать с места на место в поисках пищи. Вот и прилетает снегирь из леса к нашим кормушкам и в сады. Тут он может полакомиться рябинкой и поклевать семечки в нашей зимней столовой.</w:t>
      </w:r>
    </w:p>
    <w:p w:rsidR="00CE45D3" w:rsidRPr="00924B96" w:rsidRDefault="004D33E5" w:rsidP="00A0380A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        </w:t>
      </w:r>
      <w:r w:rsidR="009C24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907A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F512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CE45D3" w:rsidRPr="00924B9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Почему нужно подкармливать птиц зимой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?</w:t>
      </w:r>
    </w:p>
    <w:p w:rsidR="0071725A" w:rsidRDefault="00CE45D3" w:rsidP="00A0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Покормите птиц зимой. Пусть со всех концов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вам слетятся, как домой, </w:t>
      </w:r>
      <w:r w:rsidR="00A1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тайки на крыльцо.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богаты их корма. </w:t>
      </w:r>
    </w:p>
    <w:p w:rsidR="00CE45D3" w:rsidRPr="00A0380A" w:rsidRDefault="00CE45D3" w:rsidP="00A0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Горсть зерна нужна, </w:t>
      </w:r>
      <w:r w:rsidR="007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орсть одна - </w:t>
      </w:r>
      <w:r w:rsidR="00A1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страшна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Будет им зима.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Сколько гибнет их - не счесть, </w:t>
      </w:r>
      <w:r w:rsidR="00A1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идеть тяжело.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ведь в нашем сердце есть </w:t>
      </w:r>
      <w:r w:rsidR="00A1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птиц тепло.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Разве можно забывать: </w:t>
      </w:r>
      <w:r w:rsidR="00A1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лететь могли,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остались зимовать </w:t>
      </w:r>
      <w:r w:rsidR="00A1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аодно с людьми.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Приучите птиц в мороз</w:t>
      </w:r>
      <w:r w:rsidR="00A1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своему окну,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 без песен не пришлось </w:t>
      </w:r>
      <w:r w:rsidR="00A1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встречать весну.</w:t>
      </w:r>
    </w:p>
    <w:p w:rsidR="00A15A10" w:rsidRDefault="00924B96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8498C" w:rsidRDefault="00A15A10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551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45D3" w:rsidRPr="00A0380A" w:rsidRDefault="00D8498C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</w:t>
      </w:r>
      <w:r w:rsidR="003B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пти</w:t>
      </w:r>
      <w:r w:rsidR="00A1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хрупкие, какие тоненькие у них лапки и ажурные перышки (можно показать коллекцию перьев разных птиц). Хорошо, если у вас есть возможность дать реб</w:t>
      </w:r>
      <w:r w:rsidR="003B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енку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послушать как поют разные пти</w:t>
      </w:r>
      <w:r w:rsidR="00A1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Поставьте запись голосов птиц и попросите </w:t>
      </w:r>
      <w:r w:rsidR="003B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угадать какая это птица, чей голос</w:t>
      </w:r>
      <w:r w:rsidR="00A1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E45D3" w:rsidRPr="00A0380A" w:rsidRDefault="00A15A10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следует рассказать, что зимующие птицы остаются и не улетают в теплые края. Теперь</w:t>
      </w:r>
      <w:r w:rsidR="004D3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спросите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="004D3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холодно ли </w:t>
      </w:r>
      <w:r w:rsidR="004D3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мороз на улице? </w:t>
      </w:r>
      <w:r w:rsidR="004D3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</w:t>
      </w:r>
      <w:r w:rsidR="004D3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 что да, мерзнут и нос, и уши, и щечки. Вот и птичкам также холодно зимой.</w:t>
      </w:r>
    </w:p>
    <w:p w:rsidR="00CE45D3" w:rsidRPr="00A0380A" w:rsidRDefault="00924B96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кроме того, зимой трудно найти корм, а без корма птицы погибнут быстрее, чем от мороза. Поэтому нужно не только знать какие птицы остаются с нами зимовать, но и обязательно помогать им.</w:t>
      </w:r>
    </w:p>
    <w:p w:rsidR="00CE45D3" w:rsidRPr="00924B96" w:rsidRDefault="004D33E5" w:rsidP="00A0380A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                      </w:t>
      </w:r>
      <w:r w:rsidR="00907A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</w:t>
      </w:r>
      <w:r w:rsidR="00E166D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CE45D3" w:rsidRPr="00924B9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Как помогать птицам зимой? </w:t>
      </w:r>
    </w:p>
    <w:p w:rsidR="00CE45D3" w:rsidRPr="00A0380A" w:rsidRDefault="00924B96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- нужно устраивать для зимующих птиц столовые - кормушки. И обязательно подкармливать этих пернатых зимой. Спросите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каких птиц видел он у кормуш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ки?</w:t>
      </w:r>
    </w:p>
    <w:p w:rsidR="00CE45D3" w:rsidRPr="00A0380A" w:rsidRDefault="00924B96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D3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могут ли остаться с нами зимовать ласточка или стриж? Нет, эти пт</w:t>
      </w:r>
      <w:r w:rsidR="00A1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ицы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кушают насекомых, а зимой все насекомые спрятались в почву или в трещинки коры. Они спят и </w:t>
      </w:r>
      <w:r w:rsidR="00A1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пернатым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не найти. Вот и улетают наши летние певцы на юг, туда, где насекомые не прячутся. А когда у нас настанут снова теплые дни, возвратятся снова сюда выводить птенцов.</w:t>
      </w:r>
    </w:p>
    <w:p w:rsidR="00924B96" w:rsidRDefault="00924B96" w:rsidP="00CE45D3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907A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                    </w:t>
      </w:r>
      <w:r w:rsidR="00CE45D3" w:rsidRPr="00907A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Как сделать кормушку для птиц</w:t>
      </w:r>
      <w:r w:rsidRPr="00907A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?</w:t>
      </w:r>
    </w:p>
    <w:p w:rsidR="00E241B5" w:rsidRPr="00A0380A" w:rsidRDefault="00E241B5" w:rsidP="00E24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сидят зимой на ветках воробышки. Нахохлились, надулись они словно шарики. Так берегут птицы тепло. Между перышками воздух и морозу труднее добраться до тельца. Вот и сидят они на ветках хохлятся от мороза, поджимают лапки или теснятся к теплым трубам у домов.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зимующие птицы едят зернышки. Когда снега мало, им легко найти корм, а вот когда выпадает снег и его становится много, то пти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не раскопать его, не найти зернышек. А зимой дни коротки, немного времени остается на поиски корма. Нужно построить для наших пернатых друзей зимние столовые - кормушки. Только нужно знать какая кормушка правильная, а какая нет.</w:t>
      </w:r>
    </w:p>
    <w:p w:rsidR="00E241B5" w:rsidRPr="00A0380A" w:rsidRDefault="00E241B5" w:rsidP="00E241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5D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0D1B147" wp14:editId="178AC6D0">
            <wp:extent cx="4333240" cy="3399417"/>
            <wp:effectExtent l="19050" t="19050" r="10160" b="10795"/>
            <wp:docPr id="2" name="Рисунок 2" descr="http://gamejulia.ru/images/i/kormushka-dlya-ptits-zim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amejulia.ru/images/i/kormushka-dlya-ptits-zimo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043" cy="343613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CE45D3" w:rsidRPr="004D33E5" w:rsidRDefault="00E241B5" w:rsidP="00CE45D3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                   </w:t>
      </w:r>
      <w:r w:rsidR="00CE45D3" w:rsidRPr="004D33E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Что такое правильная кормушка?</w:t>
      </w:r>
    </w:p>
    <w:p w:rsidR="00CE45D3" w:rsidRPr="00A0380A" w:rsidRDefault="004D33E5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2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думайте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правильная кормушка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ярко-раскрашенный замок с красивыми створками дверцами и башенками.  В первую очередь, </w:t>
      </w:r>
      <w:r w:rsidR="00CE45D3" w:rsidRPr="00A03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правильная кормушка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</w:t>
      </w:r>
      <w:r w:rsidR="00CE45D3" w:rsidRPr="00A03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 которою вы постоянно подсыпаете корм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Спросите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так? </w:t>
      </w:r>
    </w:p>
    <w:p w:rsidR="00CE45D3" w:rsidRPr="00A0380A" w:rsidRDefault="004D33E5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прост - пти</w:t>
      </w:r>
      <w:r w:rsidR="00A1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привыкают, что в кормушке ждет их сытная еда и каждый день будут они с нетерпением ждать корма. А если вы не будете подсыпать корм, то </w:t>
      </w:r>
      <w:r w:rsidR="00A15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и погибнуть. Поэтому важно не просто сделать кормушку, но и постоянно подсыпать корм.</w:t>
      </w:r>
    </w:p>
    <w:p w:rsidR="004D33E5" w:rsidRPr="004D33E5" w:rsidRDefault="004D33E5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</w:t>
      </w:r>
      <w:r w:rsidR="00B9010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3B3FD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A15A1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E241B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</w:t>
      </w:r>
      <w:r w:rsidRPr="004D33E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Как сделать кормушку и чем подкармливать птиц?</w:t>
      </w:r>
    </w:p>
    <w:p w:rsidR="00E241B5" w:rsidRDefault="004D33E5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E45D3" w:rsidRPr="00A0380A" w:rsidRDefault="00D8498C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есть возможность - сделайте кормушку не на один год. Пусть это будет настоящая столовая из деревянных брусочков, крыши, леток. Но если нет у вас возможности сделать самим такую кормушку - не страшно. Хорошие птичьи кормушки получатся и из пластиковой бутылки. Можно соорудить кормушку и из пакета из </w:t>
      </w:r>
      <w:r w:rsidR="00B9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молока (тетра пак). Просто прорежьте летки (дырочки) и прикрепите нитку к крыше пакета. Подвесьте кормушку и не забывайте подсыпать корм.</w:t>
      </w:r>
    </w:p>
    <w:p w:rsidR="00CE45D3" w:rsidRPr="00A0380A" w:rsidRDefault="00CE45D3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«Сытому морозы не страшны» это выражение про птичек. Не страшен ей так мороз, если птичка сыта.</w:t>
      </w:r>
    </w:p>
    <w:p w:rsidR="009C24BB" w:rsidRDefault="00B90107" w:rsidP="009C24BB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 xml:space="preserve">                    </w:t>
      </w:r>
      <w:r w:rsidR="003B3FD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</w:t>
      </w:r>
      <w:r w:rsidR="00E241B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</w:t>
      </w:r>
      <w:r w:rsidR="00CE45D3" w:rsidRPr="00B9010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Наблюда</w:t>
      </w:r>
      <w:r w:rsidR="00E241B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йте</w:t>
      </w:r>
      <w:r w:rsidR="00CE45D3" w:rsidRPr="00B9010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за птицами в зимней столовой</w:t>
      </w:r>
    </w:p>
    <w:p w:rsidR="00E241B5" w:rsidRDefault="009C24BB" w:rsidP="00E241B5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</w:t>
      </w:r>
      <w:r w:rsidR="00B9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пропадало желание кормить птичек, не угасал интерес к кормушкам, предложите </w:t>
      </w:r>
      <w:r w:rsidR="00B9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</w:t>
      </w:r>
      <w:r w:rsidR="00CE45D3" w:rsidRPr="00A03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«Дневник орнитолога».</w:t>
      </w:r>
      <w:r w:rsidR="00B9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Орнитолог - человек, изучающий птиц. Пусть </w:t>
      </w:r>
      <w:r w:rsidR="00B9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</w:t>
      </w:r>
      <w:r w:rsidR="00B9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вести наблюдение за зимующими птицами. А где легче всего за ними наблюдать?  Проще всего наблюдать за птицами возле кормушки. Тут и воробьи, и синицы, и снегири, и другие гости прилетают на обед.</w:t>
      </w:r>
      <w:r w:rsidR="00E241B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ab/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</w:t>
      </w:r>
      <w:r w:rsidR="00B9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вести дневник орнитолога</w:t>
      </w:r>
      <w:r w:rsidR="00B9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записывать туда наблюдения</w:t>
      </w:r>
      <w:r w:rsidR="00B9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отмечать</w:t>
      </w:r>
      <w:r w:rsidR="00B9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E2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5D3" w:rsidRPr="00E2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="00E241B5" w:rsidRPr="00E2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E45D3" w:rsidRPr="00E241B5" w:rsidRDefault="00E241B5" w:rsidP="00E241B5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E45D3" w:rsidRPr="00E24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писать по дням какие птицы прилетают в кормушку.</w:t>
      </w:r>
    </w:p>
    <w:p w:rsidR="00CE45D3" w:rsidRPr="00A0380A" w:rsidRDefault="00CE45D3" w:rsidP="00A038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себя ведут, ссорятся ли друг с другом, отгоняют ли от кормушки других птиц</w:t>
      </w:r>
      <w:r w:rsidR="00B9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5D3" w:rsidRPr="00A0380A" w:rsidRDefault="00CE45D3" w:rsidP="00A038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предпочитают из корма</w:t>
      </w:r>
      <w:r w:rsidR="00B9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E45D3" w:rsidRPr="00A0380A" w:rsidRDefault="00CE45D3" w:rsidP="00A038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Летают ли они стайками или поодиночке</w:t>
      </w:r>
      <w:r w:rsidR="00B9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E45D3" w:rsidRPr="00A0380A" w:rsidRDefault="00CE45D3" w:rsidP="00A038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время прилетают птицы в зимнюю столовую</w:t>
      </w:r>
      <w:r w:rsidR="00B9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E45D3" w:rsidRPr="00A0380A" w:rsidRDefault="00CE45D3" w:rsidP="00A038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Едят ли корм прямо в кормушке или хватают зернышко и улетают на другую ветку</w:t>
      </w:r>
      <w:r w:rsidR="00B9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E45D3" w:rsidRPr="00A0380A" w:rsidRDefault="00B90107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наблюдения и дневники не просто позволят ребенку узнать ближе птиц, но и научат его различать их, любить живую природу, беречь ее. Детям интересно самим быть участниками процесса, быть «маленькими учеными». Поддерживайте в них интерес к изучению птиц.</w:t>
      </w:r>
    </w:p>
    <w:p w:rsidR="00CE45D3" w:rsidRDefault="00B90107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6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не может узнать какую-то птицу, то помогите ем</w:t>
      </w:r>
      <w:r w:rsidR="003B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окажите</w:t>
      </w:r>
      <w:r w:rsidR="009C2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пользоваться определителем птиц. Откройте рисунки или фотографии птиц в интернете. Можно предложить ребенку зарисовать прилетающих в кормушку птиц или распечатать нужную картинку и вклеить ее в дневник орнитолога.</w:t>
      </w:r>
    </w:p>
    <w:p w:rsidR="00A660C3" w:rsidRPr="00A0380A" w:rsidRDefault="00A660C3" w:rsidP="00A660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изображением птиц можно брать с собой на прогулки или экскурсии в зимний лес или в парк. Пусть малыш попробует сам определить увиденную птицу.</w:t>
      </w:r>
    </w:p>
    <w:p w:rsidR="00A660C3" w:rsidRPr="00A0380A" w:rsidRDefault="00A660C3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5D3" w:rsidRPr="006945EC" w:rsidRDefault="006945EC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</w:t>
      </w:r>
      <w:r w:rsidR="00CE45D3" w:rsidRPr="00B9010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Пословицы и поговорки о птицах</w:t>
      </w:r>
    </w:p>
    <w:p w:rsidR="000C0593" w:rsidRDefault="00D8498C" w:rsidP="000C05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</w:t>
      </w:r>
      <w:r w:rsidR="00B9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проверить истинность пословиц, сложенных народом о птицах.</w:t>
      </w:r>
    </w:p>
    <w:p w:rsidR="00B90107" w:rsidRDefault="00CE45D3" w:rsidP="00B901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Воробьи дружно чирикают – значит будет оттепель.</w:t>
      </w:r>
    </w:p>
    <w:p w:rsidR="00CE45D3" w:rsidRPr="00B90107" w:rsidRDefault="00CE45D3" w:rsidP="00B901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какую сторону ворона села носом – оттуда и будет ветер.</w:t>
      </w:r>
    </w:p>
    <w:p w:rsidR="00CE45D3" w:rsidRPr="00A0380A" w:rsidRDefault="00CE45D3" w:rsidP="00A038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Вороны прячут клюв под крыло – к холодам.</w:t>
      </w:r>
    </w:p>
    <w:p w:rsidR="00CE45D3" w:rsidRPr="00A0380A" w:rsidRDefault="00CE45D3" w:rsidP="00A038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садятся на верхушки деревьев – будет тепло.</w:t>
      </w:r>
    </w:p>
    <w:p w:rsidR="00CE45D3" w:rsidRPr="00A0380A" w:rsidRDefault="00CE45D3" w:rsidP="00A038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Синички с утра пищат – значит будет мороз.</w:t>
      </w:r>
    </w:p>
    <w:p w:rsidR="00CE45D3" w:rsidRPr="00B90107" w:rsidRDefault="00B90107" w:rsidP="00A0380A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                                  </w:t>
      </w:r>
      <w:r w:rsidR="006945E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</w:t>
      </w:r>
      <w:r w:rsidR="00CE45D3" w:rsidRPr="00B9010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Стихи о птицах</w:t>
      </w:r>
    </w:p>
    <w:p w:rsidR="00CE45D3" w:rsidRPr="000C0593" w:rsidRDefault="00CE45D3" w:rsidP="00A0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05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Ворон</w:t>
      </w:r>
      <w:r w:rsidR="00B90107" w:rsidRPr="000C05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</w:t>
      </w:r>
    </w:p>
    <w:p w:rsidR="00CE45D3" w:rsidRPr="00A0380A" w:rsidRDefault="00CE45D3" w:rsidP="00A0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Окраской – серовата, </w:t>
      </w:r>
      <w:r w:rsidR="00A6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овадкой – воровата,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Крикунья хрипловатая </w:t>
      </w:r>
      <w:r w:rsidR="00A6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звестная персона. 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Серая ворона!</w:t>
      </w:r>
    </w:p>
    <w:p w:rsidR="008127B7" w:rsidRDefault="008127B7" w:rsidP="00A0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45D3" w:rsidRPr="000C0593" w:rsidRDefault="00CE45D3" w:rsidP="00A0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05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Вороб</w:t>
      </w:r>
      <w:r w:rsidR="00B90107" w:rsidRPr="000C05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ей</w:t>
      </w:r>
    </w:p>
    <w:p w:rsidR="00CE45D3" w:rsidRPr="00A0380A" w:rsidRDefault="00CE45D3" w:rsidP="00A0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Скачет, скачет воробей, </w:t>
      </w:r>
      <w:r w:rsidR="00A6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личет маленьких детей: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Киньте крошек воробью - </w:t>
      </w:r>
      <w:r w:rsidR="00A6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песенку спою,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Чик-чирик!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Киньте просо и ячмень - </w:t>
      </w:r>
      <w:r w:rsidR="00A6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уду петь вам целый день,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Чик-чирик!</w:t>
      </w:r>
    </w:p>
    <w:p w:rsidR="008127B7" w:rsidRDefault="008127B7" w:rsidP="00A0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45D3" w:rsidRPr="000C0593" w:rsidRDefault="00CE45D3" w:rsidP="00A0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05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Сорок</w:t>
      </w:r>
      <w:r w:rsidR="00B90107" w:rsidRPr="000C05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</w:t>
      </w:r>
    </w:p>
    <w:p w:rsidR="00CE45D3" w:rsidRPr="00A0380A" w:rsidRDefault="00CE45D3" w:rsidP="00A0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Прилетела к нам сорока </w:t>
      </w:r>
      <w:r w:rsidR="00A6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елогруда, белобока,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Потрещала, поскакала, </w:t>
      </w:r>
      <w:r w:rsidR="00A6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рядку рыхлую примяла,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Клювом кое-где порыла, </w:t>
      </w:r>
      <w:r w:rsidR="00A6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востик в луже помочила,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Потом пёрышки встряхнула, </w:t>
      </w:r>
      <w:r w:rsidR="00A6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азбежалась и вспорхнула!</w:t>
      </w:r>
    </w:p>
    <w:p w:rsidR="008127B7" w:rsidRDefault="008127B7" w:rsidP="00A0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45D3" w:rsidRPr="000C0593" w:rsidRDefault="00B90107" w:rsidP="00A0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05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</w:t>
      </w:r>
      <w:r w:rsidR="00CE45D3" w:rsidRPr="000C05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иниц</w:t>
      </w:r>
      <w:r w:rsidRPr="000C05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</w:t>
      </w:r>
    </w:p>
    <w:p w:rsidR="00D8498C" w:rsidRDefault="00CE45D3" w:rsidP="00A0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Спозаранок скачут птицы </w:t>
      </w:r>
      <w:r w:rsidR="00A6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заснеженным ветвям –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Желтогрудые синицы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рилетели в гости к нам.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«Т</w:t>
      </w:r>
      <w:r w:rsidR="00A6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нь-тень, Тили-тень,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сё короче зимний день –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успеешь пообедать,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олнце сядет за плетень.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498C" w:rsidRDefault="00D8498C" w:rsidP="00A0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5D3" w:rsidRPr="00A0380A" w:rsidRDefault="00CE45D3" w:rsidP="00A0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комарика,</w:t>
      </w:r>
      <w:r w:rsidR="00A6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мушки. Всюду только снег да снег.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Хорошо, что нам кормушки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 добрый человек!</w:t>
      </w:r>
    </w:p>
    <w:p w:rsidR="008127B7" w:rsidRDefault="008127B7" w:rsidP="00A0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45D3" w:rsidRPr="000C0593" w:rsidRDefault="00B90107" w:rsidP="00A0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05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</w:t>
      </w:r>
      <w:r w:rsidR="00CE45D3" w:rsidRPr="000C05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виристел</w:t>
      </w:r>
      <w:r w:rsidRPr="000C05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ь</w:t>
      </w:r>
    </w:p>
    <w:p w:rsidR="00CE45D3" w:rsidRPr="00A0380A" w:rsidRDefault="00CE45D3" w:rsidP="00A0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окном метут метели,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случается порой -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Прилетают свиристели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поклевать весной.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Куст боярышника гнётся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напора птичьих стай.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Звон серебряный несётся,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лавя стылый урожай.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рябину пересели,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лых ягод напились,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 морозный воздух трели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онким эхом понеслись.</w:t>
      </w:r>
    </w:p>
    <w:p w:rsidR="008127B7" w:rsidRDefault="008127B7" w:rsidP="00A0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45D3" w:rsidRPr="000C0593" w:rsidRDefault="00CE45D3" w:rsidP="00A0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C05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Снегир</w:t>
      </w:r>
      <w:r w:rsidR="00B90107" w:rsidRPr="000C05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ь</w:t>
      </w:r>
    </w:p>
    <w:p w:rsidR="000D683D" w:rsidRDefault="00CE45D3" w:rsidP="00A0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Снегири - смешная птица,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 вовсе не боится,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зиму в гости прилетает,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олодов не замечает.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Эта с красной грудкой птица,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еса зимнего певица.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Лес ей в зиму славный дом,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негири там ищут корм.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Птица малая размером,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ожет многим стать примером: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в лесу холодном жить,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и вовсе не тужить.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Стайкой снегири летают,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ары леса собирают: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Сухие семена цветов,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ягодки лесных кустов.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Их стайки красногрудых в ряд,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леса будто бы парад. 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Частенько стайки снегирей,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летают в города людей. </w:t>
      </w:r>
    </w:p>
    <w:p w:rsidR="00CE45D3" w:rsidRPr="00A0380A" w:rsidRDefault="00CE45D3" w:rsidP="00A038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Рябину зимнюю съедают, </w:t>
      </w:r>
      <w:r w:rsidR="000D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есну все вместе поджидают.</w:t>
      </w:r>
    </w:p>
    <w:p w:rsidR="00B90107" w:rsidRDefault="00B90107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5D3" w:rsidRPr="00A0380A" w:rsidRDefault="00B90107" w:rsidP="00A03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Рассказывайте ребенку 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том, как важны для людей наши пернатые друзья. Пусть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CE45D3" w:rsidRPr="00A0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 тех птиц, которые живут рядом с нами.</w:t>
      </w:r>
    </w:p>
    <w:p w:rsidR="00CE45D3" w:rsidRPr="00A0380A" w:rsidRDefault="00CE45D3" w:rsidP="00A0380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CE45D3" w:rsidRPr="00A0380A" w:rsidSect="00D8498C">
      <w:pgSz w:w="11906" w:h="16838"/>
      <w:pgMar w:top="851" w:right="850" w:bottom="709" w:left="851" w:header="708" w:footer="708" w:gutter="0"/>
      <w:pgBorders w:offsetFrom="page">
        <w:top w:val="weavingStrips" w:sz="15" w:space="24" w:color="7030A0"/>
        <w:left w:val="weavingStrips" w:sz="15" w:space="24" w:color="7030A0"/>
        <w:bottom w:val="weavingStrips" w:sz="15" w:space="24" w:color="7030A0"/>
        <w:right w:val="weavingStrips" w:sz="15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7D8"/>
      </v:shape>
    </w:pict>
  </w:numPicBullet>
  <w:abstractNum w:abstractNumId="0" w15:restartNumberingAfterBreak="0">
    <w:nsid w:val="1A2404F0"/>
    <w:multiLevelType w:val="multilevel"/>
    <w:tmpl w:val="27F6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47583"/>
    <w:multiLevelType w:val="multilevel"/>
    <w:tmpl w:val="F7E25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46DF8"/>
    <w:multiLevelType w:val="multilevel"/>
    <w:tmpl w:val="1FBC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67893"/>
    <w:multiLevelType w:val="hybridMultilevel"/>
    <w:tmpl w:val="0106A3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BCE"/>
    <w:multiLevelType w:val="multilevel"/>
    <w:tmpl w:val="675E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70E2B"/>
    <w:multiLevelType w:val="multilevel"/>
    <w:tmpl w:val="83F2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DA09D7"/>
    <w:multiLevelType w:val="multilevel"/>
    <w:tmpl w:val="3E0E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D3"/>
    <w:rsid w:val="000C0593"/>
    <w:rsid w:val="000D683D"/>
    <w:rsid w:val="00237322"/>
    <w:rsid w:val="002D3B73"/>
    <w:rsid w:val="003B3FDB"/>
    <w:rsid w:val="003B570B"/>
    <w:rsid w:val="0048171A"/>
    <w:rsid w:val="004D33E5"/>
    <w:rsid w:val="00551194"/>
    <w:rsid w:val="0057292D"/>
    <w:rsid w:val="006945EC"/>
    <w:rsid w:val="0071725A"/>
    <w:rsid w:val="008127B7"/>
    <w:rsid w:val="00907A83"/>
    <w:rsid w:val="00924B96"/>
    <w:rsid w:val="00965716"/>
    <w:rsid w:val="009C24BB"/>
    <w:rsid w:val="009E13AD"/>
    <w:rsid w:val="00A0380A"/>
    <w:rsid w:val="00A15A10"/>
    <w:rsid w:val="00A63274"/>
    <w:rsid w:val="00A660C3"/>
    <w:rsid w:val="00B90107"/>
    <w:rsid w:val="00CE45D3"/>
    <w:rsid w:val="00D8498C"/>
    <w:rsid w:val="00E166DD"/>
    <w:rsid w:val="00E241B5"/>
    <w:rsid w:val="00E70DB7"/>
    <w:rsid w:val="00F51257"/>
    <w:rsid w:val="00FA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6C799-038C-4D2E-B61C-49EB3F95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5D3"/>
    <w:pPr>
      <w:spacing w:before="100" w:beforeAutospacing="1" w:after="100" w:afterAutospacing="1" w:line="57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45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4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33333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5D3"/>
    <w:rPr>
      <w:rFonts w:ascii="Times New Roman" w:eastAsia="Times New Roman" w:hAnsi="Times New Roman" w:cs="Times New Roman"/>
      <w:b/>
      <w:bCs/>
      <w:color w:val="333333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45D3"/>
    <w:rPr>
      <w:rFonts w:ascii="Times New Roman" w:eastAsia="Times New Roman" w:hAnsi="Times New Roman" w:cs="Times New Roman"/>
      <w:b/>
      <w:bCs/>
      <w:color w:val="333333"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CE45D3"/>
    <w:rPr>
      <w:i/>
      <w:iCs/>
    </w:rPr>
  </w:style>
  <w:style w:type="paragraph" w:customStyle="1" w:styleId="ya-share2item3">
    <w:name w:val="ya-share2__item3"/>
    <w:basedOn w:val="a"/>
    <w:rsid w:val="00CE45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ya-share2title3">
    <w:name w:val="ya-share2__title3"/>
    <w:basedOn w:val="a0"/>
    <w:rsid w:val="00CE45D3"/>
    <w:rPr>
      <w:color w:val="000000"/>
    </w:rPr>
  </w:style>
  <w:style w:type="character" w:customStyle="1" w:styleId="ya-share2counter3">
    <w:name w:val="ya-share2__counter3"/>
    <w:basedOn w:val="a0"/>
    <w:rsid w:val="00CE45D3"/>
    <w:rPr>
      <w:vanish/>
      <w:webHidden w:val="0"/>
      <w:specVanish w:val="0"/>
    </w:rPr>
  </w:style>
  <w:style w:type="character" w:styleId="a4">
    <w:name w:val="Strong"/>
    <w:basedOn w:val="a0"/>
    <w:uiPriority w:val="22"/>
    <w:qFormat/>
    <w:rsid w:val="00CE45D3"/>
    <w:rPr>
      <w:b/>
      <w:bCs/>
    </w:rPr>
  </w:style>
  <w:style w:type="paragraph" w:styleId="a5">
    <w:name w:val="List Paragraph"/>
    <w:basedOn w:val="a"/>
    <w:uiPriority w:val="34"/>
    <w:qFormat/>
    <w:rsid w:val="004D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6528">
                  <w:marLeft w:val="0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09976-48F6-4CBA-B63F-4C66AD03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татьяна</dc:creator>
  <cp:keywords/>
  <dc:description/>
  <cp:lastModifiedBy>Пользователь</cp:lastModifiedBy>
  <cp:revision>14</cp:revision>
  <dcterms:created xsi:type="dcterms:W3CDTF">2018-11-29T07:12:00Z</dcterms:created>
  <dcterms:modified xsi:type="dcterms:W3CDTF">2018-12-06T09:42:00Z</dcterms:modified>
</cp:coreProperties>
</file>