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800,600">
      <v:fill color2="#cff" focus="100%" type="gradient"/>
    </v:background>
  </w:background>
  <w:body>
    <w:p w:rsidR="00CE4133" w:rsidRPr="00F17576" w:rsidRDefault="00CE4133" w:rsidP="00CE4133">
      <w:pPr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E413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                                                   </w:t>
      </w:r>
      <w:r w:rsidRPr="00F1757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МДОУ «Детский сад №24»</w:t>
      </w:r>
    </w:p>
    <w:p w:rsidR="00CE4133" w:rsidRPr="00F17576" w:rsidRDefault="00CE4133" w:rsidP="00CE4133">
      <w:pPr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E4133" w:rsidRPr="00C946FF" w:rsidRDefault="000539D2" w:rsidP="00CE4133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                </w:t>
      </w:r>
      <w:r w:rsidR="00C946FF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 </w:t>
      </w:r>
      <w:r w:rsidR="00CE4133" w:rsidRPr="00C946FF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Памятка для родителей</w:t>
      </w:r>
    </w:p>
    <w:p w:rsidR="00CE4133" w:rsidRPr="00C946FF" w:rsidRDefault="00C946FF" w:rsidP="00CE4133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  <w:t xml:space="preserve">             </w:t>
      </w:r>
      <w:r w:rsidR="00CE4133" w:rsidRPr="00C946FF">
        <w:rPr>
          <w:rFonts w:ascii="&amp;quot" w:eastAsia="Times New Roman" w:hAnsi="&amp;quot" w:cs="Times New Roman"/>
          <w:b/>
          <w:bCs/>
          <w:color w:val="0070C0"/>
          <w:sz w:val="44"/>
          <w:szCs w:val="44"/>
          <w:lang w:eastAsia="ru-RU"/>
        </w:rPr>
        <w:t>«</w:t>
      </w:r>
      <w:r w:rsidR="00CE4133" w:rsidRPr="00C946FF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Компьютер</w:t>
      </w:r>
      <w:r w:rsidR="00F17576" w:rsidRPr="00C946FF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 xml:space="preserve"> как</w:t>
      </w:r>
      <w:r w:rsidR="00CE4133" w:rsidRPr="00C946FF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 xml:space="preserve"> из источник информации»</w:t>
      </w:r>
    </w:p>
    <w:p w:rsidR="00CE4133" w:rsidRPr="00CE4133" w:rsidRDefault="00CE4133" w:rsidP="00CE4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</w:p>
    <w:p w:rsidR="00CE4133" w:rsidRPr="00CE4133" w:rsidRDefault="00CE4133" w:rsidP="00CE4133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                                    </w:t>
      </w:r>
      <w:r w:rsidR="000539D2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t xml:space="preserve"> </w:t>
      </w:r>
      <w:r w:rsidR="00C946FF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t xml:space="preserve">             </w:t>
      </w:r>
      <w:r w:rsidR="000539D2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t xml:space="preserve">   </w:t>
      </w:r>
      <w:r w:rsidR="00C946FF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33750" cy="3467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67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46FF" w:rsidRDefault="00C946FF" w:rsidP="00C946F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</w:pPr>
    </w:p>
    <w:p w:rsidR="00CE4133" w:rsidRPr="00C946FF" w:rsidRDefault="00C946FF" w:rsidP="00C946FF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 xml:space="preserve">                                              </w:t>
      </w:r>
      <w:r w:rsidR="003048F8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 xml:space="preserve"> </w:t>
      </w:r>
      <w:r w:rsidR="00CE4133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>Он быстрее человека</w:t>
      </w:r>
      <w:r w:rsidR="00CE4133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br/>
      </w:r>
      <w:r w:rsidR="000539D2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 xml:space="preserve">  </w:t>
      </w:r>
      <w:r w:rsidR="003048F8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 xml:space="preserve"> </w:t>
      </w:r>
      <w:r w:rsidR="00CE4133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>Перемножит два числа,</w:t>
      </w:r>
      <w:r w:rsidR="00CE4133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br/>
      </w:r>
      <w:r w:rsidR="000539D2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 xml:space="preserve"> </w:t>
      </w:r>
      <w:r w:rsidR="003048F8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 xml:space="preserve">  </w:t>
      </w:r>
      <w:r w:rsidR="00CE4133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>В нем сто раз библиотека</w:t>
      </w:r>
      <w:r w:rsidR="00CE4133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br/>
      </w:r>
      <w:r w:rsidR="000539D2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 xml:space="preserve">  </w:t>
      </w:r>
      <w:r w:rsidR="003048F8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 xml:space="preserve"> </w:t>
      </w:r>
      <w:r w:rsidR="00CE4133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>Поместиться бы смогла,</w:t>
      </w:r>
      <w:r w:rsidR="00CE4133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br/>
      </w:r>
      <w:r w:rsidR="000539D2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 xml:space="preserve">                                      </w:t>
      </w:r>
      <w:r w:rsidR="003048F8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 xml:space="preserve"> </w:t>
      </w:r>
      <w:r w:rsidR="00CE4133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>Только там открыть возможно</w:t>
      </w:r>
      <w:r w:rsidR="00CE4133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br/>
      </w:r>
      <w:r w:rsidR="000539D2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 xml:space="preserve">    </w:t>
      </w:r>
      <w:r w:rsidR="003048F8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 xml:space="preserve"> </w:t>
      </w:r>
      <w:r w:rsidR="00CE4133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>Сто окошек за минуту.</w:t>
      </w:r>
      <w:r w:rsidR="00CE4133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br/>
      </w:r>
      <w:r w:rsidR="000539D2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 xml:space="preserve">  </w:t>
      </w:r>
      <w:r w:rsidR="003048F8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 xml:space="preserve"> </w:t>
      </w:r>
      <w:r w:rsidR="00CE4133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>Угадать совсем несложно,</w:t>
      </w:r>
      <w:r w:rsidR="00CE4133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br/>
      </w:r>
      <w:r w:rsidR="000539D2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 xml:space="preserve">  </w:t>
      </w:r>
      <w:r w:rsidR="003048F8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CE4133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>Что загадка про</w:t>
      </w:r>
      <w:r w:rsidR="000539D2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 xml:space="preserve"> </w:t>
      </w:r>
      <w:r w:rsidR="00CE4133" w:rsidRPr="00F17576">
        <w:rPr>
          <w:rFonts w:ascii="Times New Roman" w:eastAsia="Times New Roman" w:hAnsi="Times New Roman" w:cs="Times New Roman"/>
          <w:bCs/>
          <w:i/>
          <w:iCs/>
          <w:color w:val="002060"/>
          <w:sz w:val="32"/>
          <w:szCs w:val="32"/>
          <w:lang w:eastAsia="ru-RU"/>
        </w:rPr>
        <w:t>компьютер</w:t>
      </w:r>
      <w:r w:rsidR="000539D2" w:rsidRPr="00F17576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.</w:t>
      </w:r>
      <w:r w:rsidR="00CE4133" w:rsidRPr="00F17576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</w:t>
      </w:r>
      <w:r w:rsidR="000539D2" w:rsidRPr="000539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Воспитатели:</w:t>
      </w:r>
    </w:p>
    <w:p w:rsidR="00CE4133" w:rsidRPr="000539D2" w:rsidRDefault="000539D2" w:rsidP="00CE413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0539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Гурьянова Т.</w:t>
      </w:r>
      <w:r w:rsidR="00C946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39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В.</w:t>
      </w:r>
    </w:p>
    <w:p w:rsidR="000539D2" w:rsidRPr="000539D2" w:rsidRDefault="000539D2" w:rsidP="00CE413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0539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</w:t>
      </w:r>
      <w:proofErr w:type="spellStart"/>
      <w:r w:rsidRPr="000539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Базанова</w:t>
      </w:r>
      <w:proofErr w:type="spellEnd"/>
      <w:r w:rsidRPr="000539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И.</w:t>
      </w:r>
      <w:r w:rsidR="00C946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39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В.</w:t>
      </w:r>
    </w:p>
    <w:p w:rsidR="000539D2" w:rsidRPr="00F17576" w:rsidRDefault="00C946FF" w:rsidP="00CE4133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</w:t>
      </w:r>
      <w:r w:rsidR="000539D2" w:rsidRPr="00F17576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Ярославль, 20</w:t>
      </w:r>
      <w:r w:rsidR="00F17576" w:rsidRPr="00F17576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20 г</w:t>
      </w:r>
      <w:r w:rsidR="000539D2" w:rsidRPr="00F17576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</w:p>
    <w:p w:rsidR="00DE36CE" w:rsidRDefault="00DE36CE" w:rsidP="000539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0539D2" w:rsidRDefault="000539D2" w:rsidP="000539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1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lastRenderedPageBreak/>
        <w:t>Для того, чтобы компьютер стал вашим союзником в воспитании и развитии ребёнка,</w:t>
      </w:r>
      <w:r w:rsidRPr="00BA1DE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ab/>
      </w:r>
      <w:r w:rsidRPr="00CE41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а не врагом, необходимо строго выполнять ряд требований</w:t>
      </w:r>
      <w:r w:rsidRPr="00CE4133">
        <w:rPr>
          <w:rFonts w:ascii="Times New Roman" w:eastAsia="Times New Roman" w:hAnsi="Times New Roman" w:cs="Times New Roman"/>
          <w:bCs/>
          <w:color w:val="FF0000"/>
          <w:sz w:val="32"/>
          <w:szCs w:val="32"/>
          <w:bdr w:val="none" w:sz="0" w:space="0" w:color="auto" w:frame="1"/>
          <w:lang w:eastAsia="ru-RU"/>
        </w:rPr>
        <w:t>:</w:t>
      </w:r>
      <w:r w:rsidRPr="00CE413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</w:p>
    <w:p w:rsidR="000539D2" w:rsidRPr="004A7BCC" w:rsidRDefault="000539D2" w:rsidP="00BA1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15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допускать ребенка дошкольного возраста к компьютеру чаще 2 - 3 раз в неделю, больше одного раза в течение дня, а также поздно вечером или перед сном.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15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</w:t>
      </w:r>
      <w:r w:rsidRPr="00CE41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разовой работы ребенка на компьютере не должна превышать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BA1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минут</w:t>
      </w:r>
      <w:r w:rsidR="00BA1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="00BA1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детей</w:t>
      </w:r>
      <w:r w:rsidR="00BA1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DE36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лет,</w:t>
      </w:r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15</w:t>
      </w:r>
      <w:r w:rsidR="00BA1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мину</w:t>
      </w:r>
      <w:r w:rsidR="00BA1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C31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A1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="00BA1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31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дете</w:t>
      </w:r>
      <w:r w:rsidR="00BA1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й </w:t>
      </w:r>
      <w:r w:rsidR="00C31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F175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лет.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15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Pr="00CE41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 за компьютером полезно провести с ребенком в течение 1 минуты зрительную гимнастику, чтобы снять напряжение с глаз, а также выполнить физические упражнения для снятия общего утомления и напряжения с мышц шеи, верхнего плечевого</w:t>
      </w:r>
      <w:r w:rsidR="00BA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пояса.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62D3" w:rsidRPr="00DE36CE" w:rsidRDefault="00DE36CE" w:rsidP="000539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                  </w:t>
      </w:r>
      <w:r w:rsidR="00CE4133" w:rsidRPr="00CE41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Как</w:t>
      </w:r>
      <w:r w:rsidR="009F05F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CE4133" w:rsidRPr="00CE41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выбрать</w:t>
      </w:r>
      <w:r w:rsidR="00461C1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CE4133" w:rsidRPr="00CE41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игры</w:t>
      </w:r>
      <w:r w:rsidR="00461C1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CE4133" w:rsidRPr="00CE41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дл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я  </w:t>
      </w:r>
      <w:r w:rsidR="00CE4133" w:rsidRPr="00CE41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ребёнка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ab/>
      </w:r>
      <w:r w:rsidR="00CE4133" w:rsidRPr="00CE41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дошкольника</w:t>
      </w:r>
      <w:r w:rsidR="00461C1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?</w:t>
      </w:r>
      <w:r w:rsidR="00CE4133" w:rsidRPr="00CE41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CE4133" w:rsidRPr="00CE413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Отдавайте предпочтение </w:t>
      </w:r>
      <w:proofErr w:type="spellStart"/>
      <w:r w:rsidR="00CE4133"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обучающе</w:t>
      </w:r>
      <w:proofErr w:type="spellEnd"/>
      <w:r w:rsidR="00461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E4133"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461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E4133"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развивающим программам</w:t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развлекательным играм, так как дети отличаются повышенной эмоциональностью, впечатлительностью, из-за чего мир виртуальной игры может сильно увлечь малыша, стать значимым, исказить реальные представления и привести к дальнейшему неадекватному поведению в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обычных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ситуациях.</w:t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4133" w:rsidRPr="00C3154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Развивающая</w:t>
      </w:r>
      <w:r w:rsidR="00461C11" w:rsidRPr="00C3154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ab/>
        <w:t xml:space="preserve">  </w:t>
      </w:r>
      <w:r w:rsidR="00CE4133" w:rsidRPr="00C3154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программа</w:t>
      </w:r>
      <w:r w:rsidR="00461C11" w:rsidRPr="00C3154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ab/>
      </w:r>
      <w:r w:rsidR="00CE4133" w:rsidRPr="00C3154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должна:</w:t>
      </w:r>
      <w:r w:rsidR="00CE4133" w:rsidRPr="00C3154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ребёнка;</w:t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состоять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мини-игр,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   </w:t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пройти;</w:t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 по времени одна игра или уровень, тур должен не более 15 минут, чтобы ее можно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прервать,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</w:t>
      </w:r>
      <w:r w:rsidR="00CE4133" w:rsidRPr="00DE3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онтроль</w:t>
      </w:r>
      <w:r w:rsidR="007962D3" w:rsidRPr="00DE3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61C11" w:rsidRPr="00DE3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r w:rsidR="007962D3" w:rsidRPr="00DE3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461C11" w:rsidRPr="00DE3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стороны</w:t>
      </w:r>
      <w:r w:rsidR="007962D3" w:rsidRPr="00DE3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E4133" w:rsidRPr="00DE3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133"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нужно знать, чем ваш ребёнок занят на компьютере. </w:t>
      </w:r>
    </w:p>
    <w:p w:rsidR="0040200C" w:rsidRDefault="0040200C" w:rsidP="000539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E36CE" w:rsidRDefault="0040200C" w:rsidP="000539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</w:t>
      </w:r>
    </w:p>
    <w:p w:rsidR="00DE36CE" w:rsidRDefault="00DE36CE" w:rsidP="000539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E36CE" w:rsidRDefault="00DE36CE" w:rsidP="000539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7962D3" w:rsidRPr="00C31544" w:rsidRDefault="00DE36CE" w:rsidP="000539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31544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</w:t>
      </w:r>
      <w:r w:rsidR="00C31544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      </w:t>
      </w:r>
      <w:r w:rsidR="00CE4133" w:rsidRPr="00C31544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>Помните:</w:t>
      </w:r>
      <w:r w:rsidR="00CE4133" w:rsidRPr="00C3154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C31544" w:rsidRPr="00C31544" w:rsidRDefault="00CE4133" w:rsidP="00C3154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любые занятия, компьютерные игры требуют времени, правильного применения, терпения и забот</w:t>
      </w:r>
      <w:r w:rsid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7962D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</w:t>
      </w:r>
      <w:r w:rsid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взрослых;</w:t>
      </w:r>
    </w:p>
    <w:p w:rsidR="00C31544" w:rsidRPr="00C31544" w:rsidRDefault="007962D3" w:rsidP="00C3154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E4133"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 нельзя считать приходящей няней. В развитии навыков реального общения компьютерные навыки могут играть только вспомогательную роль.</w:t>
      </w:r>
    </w:p>
    <w:p w:rsidR="003048F8" w:rsidRPr="003048F8" w:rsidRDefault="007962D3" w:rsidP="003048F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E4133"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 лишь дает новую возможность родителям и их детям интереснее проводить время и игры. Когда эта возможность используется мудро, то компьютеры могут предложить детям еще один мир для исследований, который поможет удовлетворить бесконечно</w:t>
      </w:r>
      <w:r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 </w:t>
      </w:r>
      <w:r w:rsidR="00CE4133"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любопытство</w:t>
      </w:r>
      <w:r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4133"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133"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жажду</w:t>
      </w:r>
      <w:r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4133"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4133"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  <w:r w:rsidR="00CE4133"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4133" w:rsidRPr="00C3154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Рабоче</w:t>
      </w:r>
      <w:r w:rsidRPr="00C3154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е</w:t>
      </w:r>
      <w:r w:rsidR="00C3154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ab/>
        <w:t xml:space="preserve"> </w:t>
      </w:r>
      <w:r w:rsidR="00CE4133" w:rsidRPr="00C3154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мест</w:t>
      </w:r>
      <w:r w:rsidR="00C3154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о</w:t>
      </w:r>
      <w:r w:rsidR="00C3154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ab/>
      </w:r>
      <w:r w:rsidR="00CE4133" w:rsidRPr="00C3154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ребенка</w:t>
      </w:r>
      <w:r w:rsidR="00CE4133" w:rsidRPr="00C31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CE4133"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•стул</w:t>
      </w:r>
      <w:r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4133"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</w:t>
      </w:r>
      <w:r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="00CE4133"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133"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спинкой и желательно с подножкой;</w:t>
      </w:r>
      <w:r w:rsidR="00CE4133"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монитор нужно устанавливать только на верхнюю столешницу, клавиатура и мышь должны располагаться перед монитором так, чтобы было место на столе дл</w:t>
      </w:r>
      <w:r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CE4133"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опоры</w:t>
      </w:r>
      <w:r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4133"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предплечий</w:t>
      </w:r>
      <w:r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4133"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</w:t>
      </w:r>
      <w:r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4133"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ребенка;</w:t>
      </w:r>
      <w:r w:rsidR="00CE4133"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•глаза должны быть на уровне середины или 2/3 экрана монитора;</w:t>
      </w:r>
      <w:r w:rsidR="00CE4133"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•расстояние от глаз до экрана монитора должно быть в пределах 50-60 см;</w:t>
      </w:r>
      <w:r w:rsidR="00CE4133"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4133" w:rsidRPr="00C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BCC" w:rsidRPr="00C315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</w:t>
      </w:r>
      <w:r w:rsidR="00CE4133" w:rsidRPr="00C3154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Жела</w:t>
      </w:r>
      <w:r w:rsidR="000539D2" w:rsidRPr="00C3154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ем</w:t>
      </w:r>
      <w:r w:rsidR="000B4244" w:rsidRPr="00C3154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 </w:t>
      </w:r>
      <w:r w:rsidR="00CE4133" w:rsidRPr="00C3154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приятного</w:t>
      </w:r>
      <w:r w:rsidR="004A7BCC" w:rsidRPr="00C3154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ab/>
      </w:r>
      <w:r w:rsidR="00CE4133" w:rsidRPr="00C3154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времяпровождения!</w:t>
      </w:r>
      <w:r w:rsidR="0040200C" w:rsidRPr="003048F8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 </w:t>
      </w:r>
      <w:r w:rsidR="003048F8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  </w:t>
      </w:r>
    </w:p>
    <w:p w:rsidR="00CE4133" w:rsidRPr="003048F8" w:rsidRDefault="003048F8" w:rsidP="003048F8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noProof/>
          <w:lang w:eastAsia="ru-RU"/>
        </w:rPr>
        <w:t xml:space="preserve">      </w:t>
      </w:r>
      <w:r w:rsidR="00C946FF">
        <w:rPr>
          <w:noProof/>
          <w:lang w:eastAsia="ru-RU"/>
        </w:rPr>
        <w:drawing>
          <wp:inline distT="0" distB="0" distL="0" distR="0">
            <wp:extent cx="3314700" cy="3295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29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E4133" w:rsidRPr="003048F8" w:rsidSect="00BE25CE">
      <w:pgSz w:w="11906" w:h="16838"/>
      <w:pgMar w:top="709" w:right="707" w:bottom="709" w:left="709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73F8"/>
      </v:shape>
    </w:pict>
  </w:numPicBullet>
  <w:abstractNum w:abstractNumId="0">
    <w:nsid w:val="58950AEA"/>
    <w:multiLevelType w:val="hybridMultilevel"/>
    <w:tmpl w:val="F496CC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E4133"/>
    <w:rsid w:val="000539D2"/>
    <w:rsid w:val="000B4244"/>
    <w:rsid w:val="003048F8"/>
    <w:rsid w:val="003405C1"/>
    <w:rsid w:val="0040200C"/>
    <w:rsid w:val="00461C11"/>
    <w:rsid w:val="004A7BCC"/>
    <w:rsid w:val="007962D3"/>
    <w:rsid w:val="008C3E8D"/>
    <w:rsid w:val="00941B29"/>
    <w:rsid w:val="009F05F9"/>
    <w:rsid w:val="00A45F42"/>
    <w:rsid w:val="00BA1DE9"/>
    <w:rsid w:val="00BE25CE"/>
    <w:rsid w:val="00C31544"/>
    <w:rsid w:val="00C946FF"/>
    <w:rsid w:val="00CE4133"/>
    <w:rsid w:val="00DE36CE"/>
    <w:rsid w:val="00E61150"/>
    <w:rsid w:val="00F1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4133"/>
    <w:rPr>
      <w:b/>
      <w:bCs/>
    </w:rPr>
  </w:style>
  <w:style w:type="paragraph" w:styleId="a4">
    <w:name w:val="List Paragraph"/>
    <w:basedOn w:val="a"/>
    <w:uiPriority w:val="34"/>
    <w:qFormat/>
    <w:rsid w:val="00796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5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 татьяна</dc:creator>
  <cp:lastModifiedBy>Ds24_new</cp:lastModifiedBy>
  <cp:revision>2</cp:revision>
  <cp:lastPrinted>2020-02-13T10:56:00Z</cp:lastPrinted>
  <dcterms:created xsi:type="dcterms:W3CDTF">2020-02-13T10:56:00Z</dcterms:created>
  <dcterms:modified xsi:type="dcterms:W3CDTF">2020-02-13T10:56:00Z</dcterms:modified>
</cp:coreProperties>
</file>