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52" w:rsidRDefault="00432CD8" w:rsidP="006C0B77">
      <w:pPr>
        <w:spacing w:after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</w:t>
      </w:r>
    </w:p>
    <w:p w:rsidR="00DE7452" w:rsidRDefault="00DE7452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DE7452" w:rsidRDefault="00DE7452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DE7452" w:rsidRDefault="00DE7452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DE7452" w:rsidRDefault="00DE7452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DE7452" w:rsidRDefault="00DE7452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DE7452" w:rsidRDefault="00DE7452" w:rsidP="00637D8F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«Использование настольных игр для обучения детей правилам дорожного движения».</w:t>
      </w:r>
    </w:p>
    <w:p w:rsidR="00637D8F" w:rsidRDefault="00637D8F" w:rsidP="00DE7452">
      <w:pPr>
        <w:spacing w:after="0"/>
        <w:ind w:firstLine="709"/>
        <w:jc w:val="center"/>
        <w:rPr>
          <w:b/>
          <w:sz w:val="32"/>
          <w:szCs w:val="32"/>
        </w:rPr>
      </w:pPr>
    </w:p>
    <w:p w:rsidR="00DE7452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1310640</wp:posOffset>
            </wp:positionH>
            <wp:positionV relativeFrom="margin">
              <wp:posOffset>2251710</wp:posOffset>
            </wp:positionV>
            <wp:extent cx="2809875" cy="2438400"/>
            <wp:effectExtent l="19050" t="0" r="9525" b="0"/>
            <wp:wrapSquare wrapText="bothSides"/>
            <wp:docPr id="5" name="Рисунок 17" descr="https://sun9-45.userapi.com/impg/dj62P_Tvj0Yy4VV7-i5Qo7CgPB4oWMzjvCwNaA/3yAiFVQ__kQ.jpg?size=1280x1113&amp;quality=96&amp;sign=2e49195d506b265c63c11b3af73b9a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5.userapi.com/impg/dj62P_Tvj0Yy4VV7-i5Qo7CgPB4oWMzjvCwNaA/3yAiFVQ__kQ.jpg?size=1280x1113&amp;quality=96&amp;sign=2e49195d506b265c63c11b3af73b9a7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637D8F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637D8F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637D8F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637D8F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637D8F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637D8F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637D8F" w:rsidRDefault="00637D8F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Воспитатели: </w:t>
      </w: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Павликова</w:t>
      </w:r>
      <w:proofErr w:type="spellEnd"/>
      <w:r>
        <w:rPr>
          <w:b/>
          <w:sz w:val="32"/>
          <w:szCs w:val="32"/>
        </w:rPr>
        <w:t xml:space="preserve"> Т.Г.,</w:t>
      </w: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Куварина</w:t>
      </w:r>
      <w:proofErr w:type="spellEnd"/>
      <w:r>
        <w:rPr>
          <w:b/>
          <w:sz w:val="32"/>
          <w:szCs w:val="32"/>
        </w:rPr>
        <w:t xml:space="preserve"> О.П.</w:t>
      </w: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637D8F">
      <w:pPr>
        <w:spacing w:after="0"/>
        <w:ind w:firstLine="709"/>
        <w:jc w:val="center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637D8F">
      <w:pPr>
        <w:spacing w:after="0"/>
        <w:ind w:firstLine="709"/>
        <w:jc w:val="center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right"/>
        <w:rPr>
          <w:b/>
          <w:sz w:val="32"/>
          <w:szCs w:val="32"/>
        </w:rPr>
      </w:pPr>
    </w:p>
    <w:p w:rsidR="00DE7452" w:rsidRDefault="00DE7452" w:rsidP="00DE7452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 2021 г.</w:t>
      </w:r>
    </w:p>
    <w:p w:rsidR="00DE7452" w:rsidRDefault="00DE7452" w:rsidP="00DE7452">
      <w:pPr>
        <w:spacing w:after="0"/>
        <w:ind w:firstLine="709"/>
        <w:jc w:val="center"/>
        <w:rPr>
          <w:b/>
          <w:sz w:val="32"/>
          <w:szCs w:val="32"/>
        </w:rPr>
      </w:pPr>
    </w:p>
    <w:p w:rsidR="00DE7452" w:rsidRDefault="00DE7452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12C76" w:rsidRDefault="00432CD8" w:rsidP="00DE7452">
      <w:pPr>
        <w:spacing w:after="0"/>
        <w:ind w:firstLine="709"/>
        <w:jc w:val="center"/>
        <w:rPr>
          <w:b/>
          <w:sz w:val="32"/>
          <w:szCs w:val="32"/>
        </w:rPr>
      </w:pPr>
      <w:r w:rsidRPr="00432CD8">
        <w:rPr>
          <w:b/>
          <w:sz w:val="32"/>
          <w:szCs w:val="32"/>
        </w:rPr>
        <w:lastRenderedPageBreak/>
        <w:t>Настольная игра «Светофор»</w:t>
      </w:r>
    </w:p>
    <w:p w:rsid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 xml:space="preserve">Очень важно как можно раньше объяснить ребенку, где и как правильно переходить дорогу, познакомить его с основными, наиболее часто встречающимися дорожными знаками, а главное – научить </w:t>
      </w:r>
      <w:proofErr w:type="gramStart"/>
      <w:r w:rsidRPr="00432CD8">
        <w:rPr>
          <w:rFonts w:cs="Times New Roman"/>
          <w:szCs w:val="28"/>
        </w:rPr>
        <w:t>всегда</w:t>
      </w:r>
      <w:proofErr w:type="gramEnd"/>
      <w:r w:rsidRPr="00432CD8">
        <w:rPr>
          <w:rFonts w:cs="Times New Roman"/>
          <w:szCs w:val="28"/>
        </w:rPr>
        <w:t xml:space="preserve"> соблюдать правила дорожного движения. В этой коробке целых пять веселых соревновательных игр для детей в возрасте от 5 до 12 лет – лото, домино и 3 игры с кубиком и фишками машинок и пешеходов. Они дадут вам уверенность в том, что ваш ребенок не будет подвергать себя ненужной опасности и всегда сможет правильно сориентироваться в создавшейся на дороге ситуации.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 xml:space="preserve">Все пять игр признаны Управлением Государственной инспекции безопасности дорожного движения ГУВД города Москвы соответствующими ныне действующим правилам дорожного </w:t>
      </w:r>
      <w:proofErr w:type="gramStart"/>
      <w:r w:rsidRPr="00432CD8">
        <w:rPr>
          <w:rFonts w:cs="Times New Roman"/>
          <w:szCs w:val="28"/>
        </w:rPr>
        <w:t>движения</w:t>
      </w:r>
      <w:proofErr w:type="gramEnd"/>
      <w:r w:rsidRPr="00432CD8">
        <w:rPr>
          <w:rFonts w:cs="Times New Roman"/>
          <w:szCs w:val="28"/>
        </w:rPr>
        <w:t xml:space="preserve"> как для пешеходов, так и для водителей и могут быть рекомендованы для занятий посвященных правилам дорожного движения в детских образовательных учреждениях.</w:t>
      </w:r>
    </w:p>
    <w:p w:rsidR="00432CD8" w:rsidRPr="00DE7452" w:rsidRDefault="00432CD8" w:rsidP="00432CD8">
      <w:pPr>
        <w:spacing w:line="360" w:lineRule="auto"/>
        <w:jc w:val="both"/>
        <w:rPr>
          <w:rFonts w:cs="Times New Roman"/>
          <w:b/>
          <w:szCs w:val="28"/>
        </w:rPr>
      </w:pPr>
      <w:r w:rsidRPr="00DE7452">
        <w:rPr>
          <w:rFonts w:cs="Times New Roman"/>
          <w:b/>
          <w:szCs w:val="28"/>
        </w:rPr>
        <w:t>Лото «Дорожные знаки».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noProof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581150"/>
            <wp:effectExtent l="19050" t="0" r="0" b="0"/>
            <wp:wrapSquare wrapText="bothSides"/>
            <wp:docPr id="2" name="2" descr="Настольные игры Олеси Емельяновой. Светофор. Л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Настольные игры Олеси Емельяновой. Светофор. Лото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CD8">
        <w:rPr>
          <w:rFonts w:cs="Times New Roman"/>
          <w:szCs w:val="28"/>
        </w:rPr>
        <w:t>Эта легкая игра для 2-12 игроков познакомит малышей с внешним видом 40 самых распространенных дорожных знаков и их назначением. Все знаки проиллюстрированы на карточках картинками, изображающими сам знак и связанную с ним ситуацию на дороге. Помимо картинок на карточках знаков вы найдете веселые стихи, помогающие запомнить, что говорит этот знак пешеходам и водителям. Со всеми стихами можно познакомиться на странице «</w:t>
      </w:r>
      <w:hyperlink r:id="rId6" w:tooltip="Сборник коротких веселых стихотворений про самые распространенные дорожные знаки для пешеходов и машин." w:history="1">
        <w:r w:rsidRPr="00432CD8">
          <w:rPr>
            <w:rStyle w:val="a3"/>
            <w:rFonts w:cs="Times New Roman"/>
            <w:color w:val="000000" w:themeColor="text1"/>
            <w:u w:val="none"/>
          </w:rPr>
          <w:t>Стихи про дорожные знаки</w:t>
        </w:r>
      </w:hyperlink>
      <w:r w:rsidRPr="00432CD8">
        <w:rPr>
          <w:rFonts w:cs="Times New Roman"/>
          <w:szCs w:val="28"/>
        </w:rPr>
        <w:t>».</w:t>
      </w:r>
    </w:p>
    <w:p w:rsidR="00432CD8" w:rsidRPr="00432CD8" w:rsidRDefault="00D912A2" w:rsidP="00432CD8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10690860</wp:posOffset>
            </wp:positionV>
            <wp:extent cx="2818130" cy="2447925"/>
            <wp:effectExtent l="19050" t="0" r="1270" b="0"/>
            <wp:wrapNone/>
            <wp:docPr id="14" name="Рисунок 14" descr="https://sun9-45.userapi.com/impg/dj62P_Tvj0Yy4VV7-i5Qo7CgPB4oWMzjvCwNaA/3yAiFVQ__kQ.jpg?size=1280x1113&amp;quality=96&amp;sign=2e49195d506b265c63c11b3af73b9a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5.userapi.com/impg/dj62P_Tvj0Yy4VV7-i5Qo7CgPB4oWMzjvCwNaA/3yAiFVQ__kQ.jpg?size=1280x1113&amp;quality=96&amp;sign=2e49195d506b265c63c11b3af73b9a7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CD8" w:rsidRPr="00432CD8">
        <w:rPr>
          <w:rFonts w:cs="Times New Roman"/>
          <w:szCs w:val="28"/>
        </w:rPr>
        <w:t xml:space="preserve">Игрокам раздают поровну маленькие карточки-картинки дорожных знаков, ведущий открывает карточки из своей стопки, читает название знака и стих </w:t>
      </w:r>
      <w:r w:rsidR="00432CD8" w:rsidRPr="00432CD8">
        <w:rPr>
          <w:rFonts w:cs="Times New Roman"/>
          <w:szCs w:val="28"/>
        </w:rPr>
        <w:lastRenderedPageBreak/>
        <w:t>про него. После этого каждый из игроков должен внимательно посмотреть на свои карточки, и те, у кого есть нужный знак или знаки, отдают их ведущему. Выигрывает игрок первым выложивший все свои карточки.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noProof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438400"/>
            <wp:effectExtent l="19050" t="0" r="0" b="0"/>
            <wp:wrapSquare wrapText="bothSides"/>
            <wp:docPr id="3" name="3" descr="Настольные игры Олеси Емельяновой. Светофор. Домин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Настольные игры Олеси Емельяновой. Светофор. Домино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CD8">
        <w:rPr>
          <w:rFonts w:cs="Times New Roman"/>
          <w:szCs w:val="28"/>
        </w:rPr>
        <w:t>Домино «Дорога».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>Эта игра для 2-6 игроков поможет им больше узнать о дорожных знаках, их сочетаниях и построить свою дорогу. На каждой карточке находятся знаки или особенности дороги, по которым и стыкуются карточки в процессе игры, образуя единое дорожное полотно. Например, две половинки пешеходного перехода или знак парковки и сама парковка со стоящими на ней автомобилями. В отличи</w:t>
      </w:r>
      <w:proofErr w:type="gramStart"/>
      <w:r w:rsidRPr="00432CD8">
        <w:rPr>
          <w:rFonts w:cs="Times New Roman"/>
          <w:szCs w:val="28"/>
        </w:rPr>
        <w:t>и</w:t>
      </w:r>
      <w:proofErr w:type="gramEnd"/>
      <w:r w:rsidRPr="00432CD8">
        <w:rPr>
          <w:rFonts w:cs="Times New Roman"/>
          <w:szCs w:val="28"/>
        </w:rPr>
        <w:t xml:space="preserve"> от классического домино, эта игра состоит не из 28, а из 36 карточек и позволяет создавать на игровом поле разветвленную структуру реальной дороги, стыкуя карточки по всем доступным направлениям так, чтобы дорога не прерывалась.</w:t>
      </w:r>
    </w:p>
    <w:p w:rsidR="00432CD8" w:rsidRPr="00DE7452" w:rsidRDefault="00432CD8" w:rsidP="00432CD8">
      <w:pPr>
        <w:spacing w:line="360" w:lineRule="auto"/>
        <w:jc w:val="both"/>
        <w:rPr>
          <w:rFonts w:cs="Times New Roman"/>
          <w:b/>
          <w:szCs w:val="28"/>
        </w:rPr>
      </w:pPr>
      <w:r w:rsidRPr="00DE7452">
        <w:rPr>
          <w:rFonts w:cs="Times New Roman"/>
          <w:b/>
          <w:szCs w:val="28"/>
        </w:rPr>
        <w:t>Игра «Пешеходы».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>Эта игра с фишками и кубиком на игровом поле для 2-4 игроков. Она научит дошкольников и младших школьников правильно переходить дорогу, руководствуясь сигналами светофора, дорожными знаками и дорожной разметкой. Помимо этого игроков по дороге ждут сюрпризы и неожиданности. Победит тот, кто сумеет первым добраться на противоположный конец города.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334000" cy="2457450"/>
            <wp:effectExtent l="19050" t="0" r="0" b="0"/>
            <wp:docPr id="1" name="4" descr="Настольные игры Олеси Емельяновой. Светофор. Вид игрового по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 descr="Настольные игры Олеси Емельяновой. Светофор. Вид игрового поля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>Игра «Водители».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 xml:space="preserve">Эта игра для 2-4 игроков посвящена правилам дорожного движения для водителей. Придется учитывать сигналы светофоров, дорожные знаки и разметку, поэтому играть в нее лучше с детьми от 7 лет и старше. Каждый игрок получает фишку-машинку, на которой должен проехать через весь город. В начале каждой игры дорожные знаки раскладываются на поле закрытыми, поэтому на перекрестках игроков ждут не только светофоры, но и «поворотные» ограничения. К тому же, водителям надо рассчитать свой путь так, чтобы бензобак не </w:t>
      </w:r>
      <w:proofErr w:type="gramStart"/>
      <w:r w:rsidRPr="00432CD8">
        <w:rPr>
          <w:rFonts w:cs="Times New Roman"/>
          <w:szCs w:val="28"/>
        </w:rPr>
        <w:t>опустел в самый неподходящий момент и не пришлось</w:t>
      </w:r>
      <w:proofErr w:type="gramEnd"/>
      <w:r w:rsidRPr="00432CD8">
        <w:rPr>
          <w:rFonts w:cs="Times New Roman"/>
          <w:szCs w:val="28"/>
        </w:rPr>
        <w:t xml:space="preserve"> толкать машину самому до ближайшей бензоколонки.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>Игра «Водители и пешеходы».</w:t>
      </w:r>
    </w:p>
    <w:p w:rsid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  <w:r w:rsidRPr="00432CD8">
        <w:rPr>
          <w:rFonts w:cs="Times New Roman"/>
          <w:szCs w:val="28"/>
        </w:rPr>
        <w:t>Эта игра для 2-8 игроков ведется по правилам двух предыдущих. Она предлагает водителям и пешеходам посоревноваться друг с другом и определить, кто из них первым сумеет добраться до финиша, соблюдая все правила дорожного движения.</w:t>
      </w:r>
    </w:p>
    <w:p w:rsidR="00432CD8" w:rsidRPr="00432CD8" w:rsidRDefault="00432CD8" w:rsidP="00432CD8">
      <w:pPr>
        <w:spacing w:line="360" w:lineRule="auto"/>
        <w:jc w:val="both"/>
        <w:rPr>
          <w:rFonts w:cs="Times New Roman"/>
          <w:szCs w:val="28"/>
        </w:rPr>
      </w:pPr>
    </w:p>
    <w:p w:rsidR="00432CD8" w:rsidRDefault="00432CD8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9A0AAA" w:rsidRDefault="009A0AAA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9A0AAA" w:rsidRDefault="009A0AAA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9A0AAA" w:rsidRDefault="009A0AAA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9A0AAA" w:rsidRDefault="009A0AAA" w:rsidP="006C0B77">
      <w:pPr>
        <w:spacing w:after="0"/>
        <w:ind w:firstLine="709"/>
        <w:jc w:val="both"/>
        <w:rPr>
          <w:b/>
          <w:sz w:val="32"/>
          <w:szCs w:val="32"/>
        </w:rPr>
      </w:pPr>
    </w:p>
    <w:sectPr w:rsidR="009A0A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D8"/>
    <w:rsid w:val="00287387"/>
    <w:rsid w:val="00432CD8"/>
    <w:rsid w:val="005A0871"/>
    <w:rsid w:val="005B50BB"/>
    <w:rsid w:val="005D0171"/>
    <w:rsid w:val="00637D8F"/>
    <w:rsid w:val="006C0B77"/>
    <w:rsid w:val="006F5454"/>
    <w:rsid w:val="008242FF"/>
    <w:rsid w:val="00843277"/>
    <w:rsid w:val="00870751"/>
    <w:rsid w:val="00922C48"/>
    <w:rsid w:val="009A0AAA"/>
    <w:rsid w:val="00A15065"/>
    <w:rsid w:val="00B736F2"/>
    <w:rsid w:val="00B915B7"/>
    <w:rsid w:val="00C917EC"/>
    <w:rsid w:val="00D912A2"/>
    <w:rsid w:val="00DE745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p">
    <w:name w:val="myp"/>
    <w:basedOn w:val="a"/>
    <w:rsid w:val="00432C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2CD8"/>
    <w:rPr>
      <w:color w:val="0000FF"/>
      <w:u w:val="single"/>
    </w:rPr>
  </w:style>
  <w:style w:type="paragraph" w:customStyle="1" w:styleId="centr">
    <w:name w:val="centr"/>
    <w:basedOn w:val="a"/>
    <w:rsid w:val="00432C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2C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CD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esya-emelyanova.ru/index-stihi-dorozhnye_znaki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Ds24_new</cp:lastModifiedBy>
  <cp:revision>4</cp:revision>
  <dcterms:created xsi:type="dcterms:W3CDTF">2021-09-24T12:45:00Z</dcterms:created>
  <dcterms:modified xsi:type="dcterms:W3CDTF">2021-09-29T06:31:00Z</dcterms:modified>
</cp:coreProperties>
</file>