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53F" w:rsidRPr="009E00AD" w:rsidRDefault="00C4753F" w:rsidP="009E00AD">
      <w:pPr>
        <w:pStyle w:val="c6"/>
        <w:spacing w:before="0" w:beforeAutospacing="0" w:after="0" w:afterAutospacing="0"/>
        <w:jc w:val="center"/>
        <w:rPr>
          <w:rStyle w:val="c4"/>
          <w:b/>
          <w:bCs/>
          <w:color w:val="000000"/>
          <w:sz w:val="36"/>
          <w:szCs w:val="28"/>
        </w:rPr>
      </w:pPr>
      <w:r w:rsidRPr="009E00AD">
        <w:rPr>
          <w:rStyle w:val="c4"/>
          <w:b/>
          <w:bCs/>
          <w:color w:val="000000"/>
          <w:sz w:val="36"/>
          <w:szCs w:val="28"/>
        </w:rPr>
        <w:t>Консультация</w:t>
      </w:r>
      <w:r w:rsidR="009E00AD">
        <w:rPr>
          <w:rStyle w:val="c4"/>
          <w:b/>
          <w:bCs/>
          <w:color w:val="000000"/>
          <w:sz w:val="36"/>
          <w:szCs w:val="28"/>
        </w:rPr>
        <w:t xml:space="preserve"> </w:t>
      </w:r>
      <w:r w:rsidRPr="009E00AD">
        <w:rPr>
          <w:rStyle w:val="c4"/>
          <w:b/>
          <w:bCs/>
          <w:color w:val="000000"/>
          <w:sz w:val="36"/>
          <w:szCs w:val="28"/>
        </w:rPr>
        <w:t xml:space="preserve">для </w:t>
      </w:r>
      <w:r w:rsidR="00FF71C6">
        <w:rPr>
          <w:rStyle w:val="c4"/>
          <w:b/>
          <w:bCs/>
          <w:color w:val="000000"/>
          <w:sz w:val="36"/>
          <w:szCs w:val="28"/>
        </w:rPr>
        <w:t xml:space="preserve">педагогов </w:t>
      </w:r>
    </w:p>
    <w:p w:rsidR="00BD4C3D" w:rsidRPr="00BD4C3D" w:rsidRDefault="00BD4C3D" w:rsidP="00BD4C3D">
      <w:pPr>
        <w:pStyle w:val="c6"/>
        <w:spacing w:before="0" w:beforeAutospacing="0" w:after="0" w:afterAutospacing="0"/>
        <w:ind w:firstLine="567"/>
        <w:jc w:val="center"/>
        <w:rPr>
          <w:rStyle w:val="c4"/>
          <w:b/>
          <w:bCs/>
          <w:color w:val="FF0000"/>
          <w:sz w:val="40"/>
          <w:szCs w:val="28"/>
        </w:rPr>
      </w:pPr>
      <w:r w:rsidRPr="00BD4C3D">
        <w:rPr>
          <w:rStyle w:val="c4"/>
          <w:b/>
          <w:bCs/>
          <w:color w:val="FF0000"/>
          <w:sz w:val="40"/>
          <w:szCs w:val="28"/>
        </w:rPr>
        <w:t xml:space="preserve">Организация труда дошкольников в </w:t>
      </w:r>
      <w:r w:rsidR="00763A32">
        <w:rPr>
          <w:rStyle w:val="c4"/>
          <w:b/>
          <w:bCs/>
          <w:color w:val="FF0000"/>
          <w:sz w:val="40"/>
          <w:szCs w:val="28"/>
        </w:rPr>
        <w:t>цветнике</w:t>
      </w:r>
      <w:r w:rsidRPr="00BD4C3D">
        <w:rPr>
          <w:rStyle w:val="c4"/>
          <w:b/>
          <w:bCs/>
          <w:color w:val="FF0000"/>
          <w:sz w:val="40"/>
          <w:szCs w:val="28"/>
        </w:rPr>
        <w:t xml:space="preserve"> и на огороде</w:t>
      </w:r>
      <w:r w:rsidR="00763A32">
        <w:rPr>
          <w:rStyle w:val="c4"/>
          <w:b/>
          <w:bCs/>
          <w:color w:val="FF0000"/>
          <w:sz w:val="40"/>
          <w:szCs w:val="28"/>
        </w:rPr>
        <w:t xml:space="preserve"> в летний период</w:t>
      </w:r>
      <w:r w:rsidRPr="00BD4C3D">
        <w:rPr>
          <w:rStyle w:val="c4"/>
          <w:b/>
          <w:bCs/>
          <w:color w:val="FF0000"/>
          <w:sz w:val="40"/>
          <w:szCs w:val="28"/>
        </w:rPr>
        <w:t>.</w:t>
      </w:r>
    </w:p>
    <w:p w:rsidR="000C39C3" w:rsidRPr="000C39C3" w:rsidRDefault="00C4753F" w:rsidP="009E08B8">
      <w:pPr>
        <w:pStyle w:val="c6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A46384">
        <w:rPr>
          <w:rStyle w:val="c4"/>
          <w:bCs/>
          <w:color w:val="000000"/>
          <w:sz w:val="28"/>
          <w:szCs w:val="28"/>
        </w:rPr>
        <w:t xml:space="preserve">Труд как метод воспитательно-образовательной работы в детском саду имеет </w:t>
      </w:r>
      <w:r w:rsidR="002473C4">
        <w:rPr>
          <w:rStyle w:val="c4"/>
          <w:bCs/>
          <w:color w:val="000000"/>
          <w:sz w:val="28"/>
          <w:szCs w:val="28"/>
        </w:rPr>
        <w:t>больш</w:t>
      </w:r>
      <w:r w:rsidRPr="00A46384">
        <w:rPr>
          <w:rStyle w:val="c4"/>
          <w:bCs/>
          <w:color w:val="000000"/>
          <w:sz w:val="28"/>
          <w:szCs w:val="28"/>
        </w:rPr>
        <w:t>ое значение. Систематический труд на огороде, в саду, цветнике и уголке природы повышает интерес к растениям, помогает воспитывать у детей любовь и бережное отношение к объектам природы, способствует формированию трудолюбия и других нравственных качеств.</w:t>
      </w:r>
      <w:r w:rsidR="00E90245">
        <w:rPr>
          <w:rStyle w:val="c4"/>
          <w:bCs/>
          <w:color w:val="000000"/>
          <w:sz w:val="28"/>
          <w:szCs w:val="28"/>
        </w:rPr>
        <w:t xml:space="preserve"> </w:t>
      </w:r>
      <w:r w:rsidR="00810D41" w:rsidRPr="00810D41">
        <w:rPr>
          <w:bCs/>
          <w:color w:val="000000"/>
          <w:sz w:val="28"/>
          <w:szCs w:val="28"/>
        </w:rPr>
        <w:t>Посильный физический труд оказывает полезное воздействие на общее развитие детей, способствует развитию функций анализаторов, и в первую очередь двигательного анализатора.</w:t>
      </w:r>
      <w:r w:rsidR="00E2658C">
        <w:rPr>
          <w:bCs/>
          <w:color w:val="000000"/>
          <w:sz w:val="28"/>
          <w:szCs w:val="28"/>
        </w:rPr>
        <w:t xml:space="preserve"> </w:t>
      </w:r>
      <w:r w:rsidR="00E64886" w:rsidRPr="00E64886">
        <w:rPr>
          <w:bCs/>
          <w:color w:val="000000"/>
          <w:sz w:val="28"/>
          <w:szCs w:val="28"/>
        </w:rPr>
        <w:t xml:space="preserve">Особенно важен труд для нравственного воспитания ребенка. В труде воспитывается самостоятельность, развивается инициатива, ответственность. </w:t>
      </w:r>
      <w:r w:rsidR="00E64886" w:rsidRPr="008A7243">
        <w:rPr>
          <w:b/>
          <w:bCs/>
          <w:i/>
          <w:color w:val="000000"/>
          <w:sz w:val="28"/>
          <w:szCs w:val="28"/>
        </w:rPr>
        <w:t>Цель всей системы трудового воспитания - нравственно-психологическая и практическая подготовка детей к добросовестному труду на общую пользу и формирование начал трудолюбия.</w:t>
      </w:r>
      <w:r w:rsidR="00E64886" w:rsidRPr="00E64886">
        <w:rPr>
          <w:bCs/>
          <w:color w:val="000000"/>
          <w:sz w:val="28"/>
          <w:szCs w:val="28"/>
        </w:rPr>
        <w:t xml:space="preserve"> </w:t>
      </w:r>
      <w:r w:rsidR="00810D41" w:rsidRPr="00810D41">
        <w:rPr>
          <w:bCs/>
          <w:color w:val="000000"/>
          <w:sz w:val="28"/>
          <w:szCs w:val="28"/>
        </w:rPr>
        <w:t>Огород</w:t>
      </w:r>
      <w:r w:rsidR="00810D41">
        <w:rPr>
          <w:bCs/>
          <w:color w:val="000000"/>
          <w:sz w:val="28"/>
          <w:szCs w:val="28"/>
        </w:rPr>
        <w:t xml:space="preserve"> и цветники</w:t>
      </w:r>
      <w:r w:rsidR="00810D41" w:rsidRPr="00810D41">
        <w:rPr>
          <w:bCs/>
          <w:color w:val="000000"/>
          <w:sz w:val="28"/>
          <w:szCs w:val="28"/>
        </w:rPr>
        <w:t xml:space="preserve"> явля</w:t>
      </w:r>
      <w:r w:rsidR="00810D41">
        <w:rPr>
          <w:bCs/>
          <w:color w:val="000000"/>
          <w:sz w:val="28"/>
          <w:szCs w:val="28"/>
        </w:rPr>
        <w:t>ю</w:t>
      </w:r>
      <w:r w:rsidR="00810D41" w:rsidRPr="00810D41">
        <w:rPr>
          <w:bCs/>
          <w:color w:val="000000"/>
          <w:sz w:val="28"/>
          <w:szCs w:val="28"/>
        </w:rPr>
        <w:t>тся живой лабораторией под открытым небом. Это источник п</w:t>
      </w:r>
      <w:r w:rsidR="00810D41">
        <w:rPr>
          <w:bCs/>
          <w:color w:val="000000"/>
          <w:sz w:val="28"/>
          <w:szCs w:val="28"/>
        </w:rPr>
        <w:t>ознаний природы. Здесь расширяются</w:t>
      </w:r>
      <w:r w:rsidR="00810D41" w:rsidRPr="00810D41">
        <w:rPr>
          <w:bCs/>
          <w:color w:val="000000"/>
          <w:sz w:val="28"/>
          <w:szCs w:val="28"/>
        </w:rPr>
        <w:t>, углубля</w:t>
      </w:r>
      <w:r w:rsidR="00810D41">
        <w:rPr>
          <w:bCs/>
          <w:color w:val="000000"/>
          <w:sz w:val="28"/>
          <w:szCs w:val="28"/>
        </w:rPr>
        <w:t>ются, закрепляются знания воспитанников</w:t>
      </w:r>
      <w:r w:rsidR="00810D41" w:rsidRPr="00810D41">
        <w:rPr>
          <w:bCs/>
          <w:color w:val="000000"/>
          <w:sz w:val="28"/>
          <w:szCs w:val="28"/>
        </w:rPr>
        <w:t xml:space="preserve">. </w:t>
      </w:r>
      <w:r w:rsidR="001C315B" w:rsidRPr="001C315B">
        <w:rPr>
          <w:bCs/>
          <w:color w:val="000000"/>
          <w:sz w:val="28"/>
          <w:szCs w:val="28"/>
        </w:rPr>
        <w:t>Работа на огороде</w:t>
      </w:r>
      <w:r w:rsidR="003E2B03">
        <w:rPr>
          <w:bCs/>
          <w:color w:val="000000"/>
          <w:sz w:val="28"/>
          <w:szCs w:val="28"/>
        </w:rPr>
        <w:t xml:space="preserve"> и в цветнике</w:t>
      </w:r>
      <w:r w:rsidR="001C315B" w:rsidRPr="001C315B">
        <w:rPr>
          <w:bCs/>
          <w:color w:val="000000"/>
          <w:sz w:val="28"/>
          <w:szCs w:val="28"/>
        </w:rPr>
        <w:t xml:space="preserve"> формирует</w:t>
      </w:r>
      <w:r w:rsidR="00F1117E">
        <w:rPr>
          <w:bCs/>
          <w:color w:val="000000"/>
          <w:sz w:val="28"/>
          <w:szCs w:val="28"/>
        </w:rPr>
        <w:t xml:space="preserve"> у детей</w:t>
      </w:r>
      <w:r w:rsidR="001C315B" w:rsidRPr="001C315B">
        <w:rPr>
          <w:bCs/>
          <w:color w:val="000000"/>
          <w:sz w:val="28"/>
          <w:szCs w:val="28"/>
        </w:rPr>
        <w:t xml:space="preserve"> отношение к земле – как основному богатству страны, здесь закладывается любовь к Земле, к труду.</w:t>
      </w:r>
    </w:p>
    <w:p w:rsidR="000C39C3" w:rsidRPr="00E21482" w:rsidRDefault="00DD502D" w:rsidP="00BD395F">
      <w:pPr>
        <w:spacing w:before="120" w:after="0" w:line="360" w:lineRule="auto"/>
        <w:ind w:left="283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E21482">
        <w:rPr>
          <w:rFonts w:ascii="Times New Roman" w:eastAsia="Times New Roman" w:hAnsi="Times New Roman" w:cs="Times New Roman"/>
          <w:b/>
          <w:sz w:val="32"/>
          <w:szCs w:val="24"/>
        </w:rPr>
        <w:t>Требования к организации труда в природе.</w:t>
      </w:r>
    </w:p>
    <w:p w:rsidR="00DD502D" w:rsidRPr="0058517F" w:rsidRDefault="00DD502D" w:rsidP="00C122B7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58517F">
        <w:rPr>
          <w:rFonts w:ascii="Times New Roman" w:eastAsia="Times New Roman" w:hAnsi="Times New Roman" w:cs="Times New Roman"/>
          <w:i/>
          <w:sz w:val="28"/>
          <w:szCs w:val="24"/>
        </w:rPr>
        <w:t>Педагогические требования к организации труда в природе.</w:t>
      </w:r>
    </w:p>
    <w:p w:rsidR="00DD502D" w:rsidRPr="00B710D9" w:rsidRDefault="0058517F" w:rsidP="00C240A7">
      <w:pPr>
        <w:numPr>
          <w:ilvl w:val="0"/>
          <w:numId w:val="1"/>
        </w:num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Организация разнообразного </w:t>
      </w:r>
      <w:r w:rsidR="00DD502D" w:rsidRPr="00B710D9">
        <w:rPr>
          <w:rFonts w:ascii="Times New Roman" w:eastAsia="Times New Roman" w:hAnsi="Times New Roman" w:cs="Times New Roman"/>
          <w:sz w:val="28"/>
          <w:szCs w:val="24"/>
        </w:rPr>
        <w:t>по содержанию труда:</w:t>
      </w:r>
      <w:r w:rsidR="00B710D9" w:rsidRPr="00B710D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D502D" w:rsidRPr="00B710D9">
        <w:rPr>
          <w:rFonts w:ascii="Times New Roman" w:eastAsia="Times New Roman" w:hAnsi="Times New Roman" w:cs="Times New Roman"/>
          <w:sz w:val="28"/>
          <w:szCs w:val="24"/>
        </w:rPr>
        <w:t>уход за растениями;</w:t>
      </w:r>
      <w:r w:rsidR="00B710D9" w:rsidRPr="00B710D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D502D" w:rsidRPr="00B710D9">
        <w:rPr>
          <w:rFonts w:ascii="Times New Roman" w:eastAsia="Times New Roman" w:hAnsi="Times New Roman" w:cs="Times New Roman"/>
          <w:sz w:val="28"/>
          <w:szCs w:val="24"/>
        </w:rPr>
        <w:t>выращи</w:t>
      </w:r>
      <w:r w:rsidR="00B710D9">
        <w:rPr>
          <w:rFonts w:ascii="Times New Roman" w:eastAsia="Times New Roman" w:hAnsi="Times New Roman" w:cs="Times New Roman"/>
          <w:sz w:val="28"/>
          <w:szCs w:val="24"/>
        </w:rPr>
        <w:t xml:space="preserve">вание растений в уголке природы; </w:t>
      </w:r>
      <w:r w:rsidR="00DD502D" w:rsidRPr="00B710D9">
        <w:rPr>
          <w:rFonts w:ascii="Times New Roman" w:eastAsia="Times New Roman" w:hAnsi="Times New Roman" w:cs="Times New Roman"/>
          <w:sz w:val="28"/>
          <w:szCs w:val="24"/>
        </w:rPr>
        <w:t>труд на участке (в цветнике, на огороде).</w:t>
      </w:r>
    </w:p>
    <w:p w:rsidR="00DD502D" w:rsidRPr="00C240A7" w:rsidRDefault="00DD502D" w:rsidP="00C240A7">
      <w:pPr>
        <w:numPr>
          <w:ilvl w:val="0"/>
          <w:numId w:val="2"/>
        </w:num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240A7">
        <w:rPr>
          <w:rFonts w:ascii="Times New Roman" w:eastAsia="Times New Roman" w:hAnsi="Times New Roman" w:cs="Times New Roman"/>
          <w:sz w:val="28"/>
          <w:szCs w:val="24"/>
        </w:rPr>
        <w:t>В процессе труда необходимо формировать практические навыки и умения в единстве со знаниями.</w:t>
      </w:r>
    </w:p>
    <w:p w:rsidR="00DD502D" w:rsidRPr="00C240A7" w:rsidRDefault="00313169" w:rsidP="00C240A7">
      <w:pPr>
        <w:numPr>
          <w:ilvl w:val="0"/>
          <w:numId w:val="2"/>
        </w:num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Осознанность труда (</w:t>
      </w:r>
      <w:r w:rsidR="00DD502D" w:rsidRPr="00C240A7">
        <w:rPr>
          <w:rFonts w:ascii="Times New Roman" w:eastAsia="Times New Roman" w:hAnsi="Times New Roman" w:cs="Times New Roman"/>
          <w:sz w:val="28"/>
          <w:szCs w:val="24"/>
        </w:rPr>
        <w:t xml:space="preserve">раскрытие </w:t>
      </w:r>
      <w:r>
        <w:rPr>
          <w:rFonts w:ascii="Times New Roman" w:eastAsia="Times New Roman" w:hAnsi="Times New Roman" w:cs="Times New Roman"/>
          <w:sz w:val="28"/>
          <w:szCs w:val="24"/>
        </w:rPr>
        <w:t>ц</w:t>
      </w:r>
      <w:r w:rsidR="00DD502D" w:rsidRPr="00C240A7">
        <w:rPr>
          <w:rFonts w:ascii="Times New Roman" w:eastAsia="Times New Roman" w:hAnsi="Times New Roman" w:cs="Times New Roman"/>
          <w:sz w:val="28"/>
          <w:szCs w:val="24"/>
        </w:rPr>
        <w:t>ели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труда</w:t>
      </w:r>
      <w:r w:rsidR="00DD502D" w:rsidRPr="00C240A7">
        <w:rPr>
          <w:rFonts w:ascii="Times New Roman" w:eastAsia="Times New Roman" w:hAnsi="Times New Roman" w:cs="Times New Roman"/>
          <w:sz w:val="28"/>
          <w:szCs w:val="24"/>
        </w:rPr>
        <w:t>, результатов и способов их достижения</w:t>
      </w:r>
      <w:r>
        <w:rPr>
          <w:rFonts w:ascii="Times New Roman" w:eastAsia="Times New Roman" w:hAnsi="Times New Roman" w:cs="Times New Roman"/>
          <w:sz w:val="28"/>
          <w:szCs w:val="24"/>
        </w:rPr>
        <w:t>)</w:t>
      </w:r>
      <w:r w:rsidR="00DD502D" w:rsidRPr="00C240A7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DD502D" w:rsidRPr="00C240A7" w:rsidRDefault="00DD502D" w:rsidP="00C240A7">
      <w:pPr>
        <w:numPr>
          <w:ilvl w:val="0"/>
          <w:numId w:val="2"/>
        </w:num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240A7">
        <w:rPr>
          <w:rFonts w:ascii="Times New Roman" w:eastAsia="Times New Roman" w:hAnsi="Times New Roman" w:cs="Times New Roman"/>
          <w:sz w:val="28"/>
          <w:szCs w:val="24"/>
        </w:rPr>
        <w:t>Трудовая деятельность детей в природе должна систематически  усложняться.</w:t>
      </w:r>
    </w:p>
    <w:p w:rsidR="00BD4C3D" w:rsidRDefault="00DD502D" w:rsidP="00BD4C3D">
      <w:pPr>
        <w:numPr>
          <w:ilvl w:val="0"/>
          <w:numId w:val="2"/>
        </w:num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3169">
        <w:rPr>
          <w:rFonts w:ascii="Times New Roman" w:eastAsia="Times New Roman" w:hAnsi="Times New Roman" w:cs="Times New Roman"/>
          <w:sz w:val="28"/>
          <w:szCs w:val="24"/>
        </w:rPr>
        <w:t>Трудовая деятельность должна быть регулярной. </w:t>
      </w:r>
    </w:p>
    <w:p w:rsidR="00BD4C3D" w:rsidRDefault="00BD4C3D" w:rsidP="00BD4C3D">
      <w:pPr>
        <w:numPr>
          <w:ilvl w:val="0"/>
          <w:numId w:val="2"/>
        </w:num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D4C3D">
        <w:rPr>
          <w:rFonts w:ascii="Times New Roman" w:eastAsia="Times New Roman" w:hAnsi="Times New Roman" w:cs="Times New Roman"/>
          <w:sz w:val="28"/>
          <w:szCs w:val="24"/>
        </w:rPr>
        <w:t xml:space="preserve">Продолжительность работы зависит от ее характера и возраста детей. Она может быть такой:  </w:t>
      </w:r>
    </w:p>
    <w:p w:rsidR="00BD4C3D" w:rsidRDefault="00BD4C3D" w:rsidP="00BD4C3D">
      <w:pPr>
        <w:spacing w:after="0" w:line="240" w:lineRule="auto"/>
        <w:ind w:left="-7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Pr="00BD4C3D">
        <w:rPr>
          <w:rFonts w:ascii="Times New Roman" w:eastAsia="Times New Roman" w:hAnsi="Times New Roman" w:cs="Times New Roman"/>
          <w:sz w:val="28"/>
          <w:szCs w:val="24"/>
        </w:rPr>
        <w:t xml:space="preserve">в младшей группе - 5 - 7 минут;  </w:t>
      </w:r>
    </w:p>
    <w:p w:rsidR="00BD4C3D" w:rsidRPr="00BD4C3D" w:rsidRDefault="00BD4C3D" w:rsidP="00BD4C3D">
      <w:pPr>
        <w:spacing w:after="0" w:line="240" w:lineRule="auto"/>
        <w:ind w:left="-7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Pr="00BD4C3D">
        <w:rPr>
          <w:rFonts w:ascii="Times New Roman" w:eastAsia="Times New Roman" w:hAnsi="Times New Roman" w:cs="Times New Roman"/>
          <w:sz w:val="28"/>
          <w:szCs w:val="24"/>
        </w:rPr>
        <w:t xml:space="preserve">в средней группе - 10-15 минут с небольшим отдыхом в зависимости от характера труда;  </w:t>
      </w:r>
    </w:p>
    <w:p w:rsidR="00BD4C3D" w:rsidRDefault="00BD4C3D" w:rsidP="00BD4C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D4C3D">
        <w:rPr>
          <w:rFonts w:ascii="Times New Roman" w:eastAsia="Times New Roman" w:hAnsi="Times New Roman" w:cs="Times New Roman"/>
          <w:sz w:val="28"/>
          <w:szCs w:val="24"/>
        </w:rPr>
        <w:t>-в старшей группе - 15 - 25 минут с перерывом на отды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х или сменой характера труда.  </w:t>
      </w:r>
    </w:p>
    <w:p w:rsidR="00DD502D" w:rsidRPr="0058517F" w:rsidRDefault="00DD502D" w:rsidP="00C122B7">
      <w:pPr>
        <w:spacing w:before="120" w:after="120" w:line="240" w:lineRule="auto"/>
        <w:ind w:left="-77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58517F">
        <w:rPr>
          <w:rFonts w:ascii="Times New Roman" w:eastAsia="Times New Roman" w:hAnsi="Times New Roman" w:cs="Times New Roman"/>
          <w:i/>
          <w:sz w:val="28"/>
          <w:szCs w:val="24"/>
        </w:rPr>
        <w:t>Гигиенические требования к организации труда в природе.</w:t>
      </w:r>
    </w:p>
    <w:p w:rsidR="00DD502D" w:rsidRPr="00C240A7" w:rsidRDefault="00DD502D" w:rsidP="00C240A7">
      <w:pPr>
        <w:numPr>
          <w:ilvl w:val="0"/>
          <w:numId w:val="3"/>
        </w:num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240A7">
        <w:rPr>
          <w:rFonts w:ascii="Times New Roman" w:eastAsia="Times New Roman" w:hAnsi="Times New Roman" w:cs="Times New Roman"/>
          <w:sz w:val="28"/>
          <w:szCs w:val="24"/>
        </w:rPr>
        <w:t xml:space="preserve">Труд </w:t>
      </w:r>
      <w:r w:rsidR="005D71D9">
        <w:rPr>
          <w:rFonts w:ascii="Times New Roman" w:eastAsia="Times New Roman" w:hAnsi="Times New Roman" w:cs="Times New Roman"/>
          <w:sz w:val="28"/>
          <w:szCs w:val="24"/>
        </w:rPr>
        <w:t xml:space="preserve">должен быть посильным – он не должен </w:t>
      </w:r>
      <w:r w:rsidRPr="00C240A7">
        <w:rPr>
          <w:rFonts w:ascii="Times New Roman" w:eastAsia="Times New Roman" w:hAnsi="Times New Roman" w:cs="Times New Roman"/>
          <w:sz w:val="28"/>
          <w:szCs w:val="24"/>
        </w:rPr>
        <w:t>вызывать переутомления.</w:t>
      </w:r>
    </w:p>
    <w:p w:rsidR="00DD502D" w:rsidRPr="00C240A7" w:rsidRDefault="00DD502D" w:rsidP="00C240A7">
      <w:pPr>
        <w:numPr>
          <w:ilvl w:val="0"/>
          <w:numId w:val="3"/>
        </w:num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240A7">
        <w:rPr>
          <w:rFonts w:ascii="Times New Roman" w:eastAsia="Times New Roman" w:hAnsi="Times New Roman" w:cs="Times New Roman"/>
          <w:sz w:val="28"/>
          <w:szCs w:val="24"/>
        </w:rPr>
        <w:t>Необходимо обеспечить </w:t>
      </w:r>
      <w:r w:rsidR="00B45555">
        <w:rPr>
          <w:rFonts w:ascii="Times New Roman" w:eastAsia="Times New Roman" w:hAnsi="Times New Roman" w:cs="Times New Roman"/>
          <w:sz w:val="28"/>
          <w:szCs w:val="24"/>
        </w:rPr>
        <w:t>правильную позу детей в труде (с</w:t>
      </w:r>
      <w:r w:rsidRPr="00C240A7">
        <w:rPr>
          <w:rFonts w:ascii="Times New Roman" w:eastAsia="Times New Roman" w:hAnsi="Times New Roman" w:cs="Times New Roman"/>
          <w:sz w:val="28"/>
          <w:szCs w:val="24"/>
        </w:rPr>
        <w:t>ледует чередовать один вид работы с другим</w:t>
      </w:r>
      <w:r w:rsidR="00B45555">
        <w:rPr>
          <w:rFonts w:ascii="Times New Roman" w:eastAsia="Times New Roman" w:hAnsi="Times New Roman" w:cs="Times New Roman"/>
          <w:sz w:val="28"/>
          <w:szCs w:val="24"/>
        </w:rPr>
        <w:t>)</w:t>
      </w:r>
      <w:r w:rsidRPr="00C240A7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DD502D" w:rsidRDefault="009B7A05" w:rsidP="009B7A05">
      <w:pPr>
        <w:numPr>
          <w:ilvl w:val="0"/>
          <w:numId w:val="3"/>
        </w:num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9B7A05">
        <w:rPr>
          <w:rFonts w:ascii="Times New Roman" w:eastAsia="Times New Roman" w:hAnsi="Times New Roman" w:cs="Times New Roman"/>
          <w:sz w:val="28"/>
          <w:szCs w:val="24"/>
        </w:rPr>
        <w:t xml:space="preserve">Орудия труда должны </w:t>
      </w:r>
      <w:r w:rsidR="00DD502D" w:rsidRPr="009B7A05">
        <w:rPr>
          <w:rFonts w:ascii="Times New Roman" w:eastAsia="Times New Roman" w:hAnsi="Times New Roman" w:cs="Times New Roman"/>
          <w:sz w:val="28"/>
          <w:szCs w:val="24"/>
        </w:rPr>
        <w:t>быть абсолютно безопасными соответствовать росту и силам ребенка, но вместе с тем нужно, чтобы инвентарь был настоящий.</w:t>
      </w:r>
    </w:p>
    <w:p w:rsidR="00BD4C3D" w:rsidRDefault="00BD4C3D" w:rsidP="00BD4C3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D4C3D" w:rsidRDefault="00BD4C3D" w:rsidP="00BD4C3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D4C3D" w:rsidRPr="009B7A05" w:rsidRDefault="00BD4C3D" w:rsidP="00BD4C3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B565E" w:rsidRPr="009B7A05" w:rsidRDefault="00EB565E" w:rsidP="009B7A05">
      <w:pPr>
        <w:spacing w:after="0" w:line="360" w:lineRule="auto"/>
        <w:ind w:left="283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9B7A05">
        <w:rPr>
          <w:rFonts w:ascii="Times New Roman" w:hAnsi="Times New Roman" w:cs="Times New Roman"/>
          <w:b/>
          <w:bCs/>
          <w:sz w:val="32"/>
          <w:szCs w:val="28"/>
        </w:rPr>
        <w:lastRenderedPageBreak/>
        <w:t>Доступные виды работ в природе для детей</w:t>
      </w:r>
    </w:p>
    <w:p w:rsidR="00EB565E" w:rsidRDefault="00EB565E" w:rsidP="00C122B7">
      <w:pPr>
        <w:spacing w:after="8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• </w:t>
      </w:r>
      <w:r w:rsidRPr="00EB565E">
        <w:rPr>
          <w:rFonts w:ascii="Times New Roman" w:hAnsi="Times New Roman" w:cs="Times New Roman"/>
          <w:bCs/>
          <w:iCs/>
          <w:sz w:val="28"/>
          <w:szCs w:val="28"/>
        </w:rPr>
        <w:t>Посев семян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EB565E" w:rsidRDefault="00EB565E" w:rsidP="00C122B7">
      <w:pPr>
        <w:spacing w:after="8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• Высадка рассады и пересадка растений</w:t>
      </w:r>
    </w:p>
    <w:p w:rsidR="00EB565E" w:rsidRDefault="00EB565E" w:rsidP="00C122B7">
      <w:pPr>
        <w:spacing w:after="8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• Рыхление</w:t>
      </w:r>
    </w:p>
    <w:p w:rsidR="00EB565E" w:rsidRDefault="00EB565E" w:rsidP="00C122B7">
      <w:pPr>
        <w:spacing w:after="8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• Прополка</w:t>
      </w:r>
    </w:p>
    <w:p w:rsidR="00EB565E" w:rsidRDefault="00EB565E" w:rsidP="00C122B7">
      <w:pPr>
        <w:spacing w:after="8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• Полив</w:t>
      </w:r>
    </w:p>
    <w:p w:rsidR="00EB565E" w:rsidRPr="0081141D" w:rsidRDefault="00EB565E" w:rsidP="00C122B7">
      <w:pPr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• Сбор урожая</w:t>
      </w:r>
    </w:p>
    <w:p w:rsidR="00EB565E" w:rsidRPr="0081141D" w:rsidRDefault="00EB565E" w:rsidP="00C122B7">
      <w:pPr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•  Уборка участка</w:t>
      </w:r>
    </w:p>
    <w:p w:rsidR="00EB565E" w:rsidRDefault="00EB565E" w:rsidP="00C122B7">
      <w:pPr>
        <w:spacing w:after="8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• Обработка почвы</w:t>
      </w:r>
    </w:p>
    <w:p w:rsidR="00EB565E" w:rsidRDefault="00EB565E" w:rsidP="00C122B7">
      <w:pPr>
        <w:spacing w:after="8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•  Организация наблюдений</w:t>
      </w:r>
    </w:p>
    <w:p w:rsidR="00BD4C3D" w:rsidRDefault="00BD4C3D" w:rsidP="00C122B7">
      <w:pPr>
        <w:spacing w:after="8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D4C3D" w:rsidRDefault="00BD4C3D" w:rsidP="00C122B7">
      <w:pPr>
        <w:spacing w:after="8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F5D94" w:rsidRDefault="00B170E0" w:rsidP="00C55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FF5D94">
        <w:rPr>
          <w:rFonts w:ascii="Times New Roman" w:eastAsia="Times New Roman" w:hAnsi="Times New Roman" w:cs="Times New Roman"/>
          <w:b/>
          <w:sz w:val="32"/>
          <w:szCs w:val="24"/>
        </w:rPr>
        <w:t xml:space="preserve">Содержание труда и методика руководства </w:t>
      </w:r>
    </w:p>
    <w:p w:rsidR="00B170E0" w:rsidRPr="00FF5D94" w:rsidRDefault="00B170E0" w:rsidP="00C55C8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FF5D94">
        <w:rPr>
          <w:rFonts w:ascii="Times New Roman" w:eastAsia="Times New Roman" w:hAnsi="Times New Roman" w:cs="Times New Roman"/>
          <w:b/>
          <w:sz w:val="32"/>
          <w:szCs w:val="24"/>
        </w:rPr>
        <w:t>в разных возрастных группах</w:t>
      </w:r>
    </w:p>
    <w:p w:rsidR="00C4753F" w:rsidRPr="00D34D62" w:rsidRDefault="00D34D62" w:rsidP="00D34D62">
      <w:pPr>
        <w:pStyle w:val="c6"/>
        <w:spacing w:before="0" w:beforeAutospacing="0" w:after="120" w:afterAutospacing="0"/>
        <w:jc w:val="both"/>
        <w:rPr>
          <w:rStyle w:val="c4"/>
          <w:b/>
          <w:bCs/>
          <w:color w:val="000000"/>
          <w:sz w:val="28"/>
          <w:szCs w:val="28"/>
        </w:rPr>
      </w:pPr>
      <w:r w:rsidRPr="00D34D62">
        <w:rPr>
          <w:rStyle w:val="c4"/>
          <w:b/>
          <w:bCs/>
          <w:color w:val="000000"/>
          <w:sz w:val="28"/>
          <w:szCs w:val="28"/>
        </w:rPr>
        <w:t>М</w:t>
      </w:r>
      <w:r w:rsidR="00C4753F" w:rsidRPr="00D34D62">
        <w:rPr>
          <w:rStyle w:val="c4"/>
          <w:b/>
          <w:bCs/>
          <w:color w:val="000000"/>
          <w:sz w:val="28"/>
          <w:szCs w:val="28"/>
        </w:rPr>
        <w:t>ладшая группа</w:t>
      </w:r>
      <w:r w:rsidR="00310C84" w:rsidRPr="00D34D62">
        <w:rPr>
          <w:rStyle w:val="c4"/>
          <w:b/>
          <w:bCs/>
          <w:color w:val="000000"/>
          <w:sz w:val="28"/>
          <w:szCs w:val="28"/>
        </w:rPr>
        <w:t xml:space="preserve"> (3-4 года)</w:t>
      </w:r>
    </w:p>
    <w:p w:rsidR="00791D7B" w:rsidRDefault="00F54A15" w:rsidP="00553457">
      <w:pPr>
        <w:pStyle w:val="c6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F55454">
        <w:rPr>
          <w:sz w:val="28"/>
          <w:szCs w:val="28"/>
          <w:shd w:val="clear" w:color="auto" w:fill="FFFFFF"/>
        </w:rPr>
        <w:t>С помощью в</w:t>
      </w:r>
      <w:r w:rsidR="00553457" w:rsidRPr="00F55454">
        <w:rPr>
          <w:sz w:val="28"/>
          <w:szCs w:val="28"/>
          <w:shd w:val="clear" w:color="auto" w:fill="FFFFFF"/>
        </w:rPr>
        <w:t>зрослого</w:t>
      </w:r>
      <w:r w:rsidRPr="00F55454">
        <w:rPr>
          <w:sz w:val="28"/>
          <w:szCs w:val="28"/>
          <w:shd w:val="clear" w:color="auto" w:fill="FFFFFF"/>
        </w:rPr>
        <w:t xml:space="preserve"> дети сажают </w:t>
      </w:r>
      <w:r w:rsidR="00553457" w:rsidRPr="00F55454">
        <w:rPr>
          <w:sz w:val="28"/>
          <w:szCs w:val="28"/>
          <w:shd w:val="clear" w:color="auto" w:fill="FFFFFF"/>
        </w:rPr>
        <w:t xml:space="preserve">лук </w:t>
      </w:r>
      <w:r w:rsidRPr="00F55454">
        <w:rPr>
          <w:sz w:val="28"/>
          <w:szCs w:val="28"/>
          <w:shd w:val="clear" w:color="auto" w:fill="FFFFFF"/>
        </w:rPr>
        <w:t xml:space="preserve">на грядках </w:t>
      </w:r>
      <w:r w:rsidR="006955DC" w:rsidRPr="00F55454">
        <w:rPr>
          <w:sz w:val="28"/>
          <w:szCs w:val="28"/>
          <w:shd w:val="clear" w:color="auto" w:fill="FFFFFF"/>
        </w:rPr>
        <w:t>(и в уголках природы)</w:t>
      </w:r>
      <w:r w:rsidRPr="00F55454">
        <w:rPr>
          <w:sz w:val="28"/>
          <w:szCs w:val="28"/>
          <w:shd w:val="clear" w:color="auto" w:fill="FFFFFF"/>
        </w:rPr>
        <w:t xml:space="preserve">. Детей привлекают к посеву крупных семян цветочных растений (фасоль декоративная, бобы садовые, </w:t>
      </w:r>
      <w:proofErr w:type="spellStart"/>
      <w:r w:rsidRPr="00F55454">
        <w:rPr>
          <w:sz w:val="28"/>
          <w:szCs w:val="28"/>
          <w:shd w:val="clear" w:color="auto" w:fill="FFFFFF"/>
        </w:rPr>
        <w:t>эхиноцистис</w:t>
      </w:r>
      <w:proofErr w:type="spellEnd"/>
      <w:r w:rsidRPr="00F55454">
        <w:rPr>
          <w:sz w:val="28"/>
          <w:szCs w:val="28"/>
          <w:shd w:val="clear" w:color="auto" w:fill="FFFFFF"/>
        </w:rPr>
        <w:t xml:space="preserve"> («ежовый огурец»).</w:t>
      </w:r>
      <w:r w:rsidR="00CA5976" w:rsidRPr="00F55454">
        <w:rPr>
          <w:sz w:val="28"/>
          <w:szCs w:val="28"/>
          <w:shd w:val="clear" w:color="auto" w:fill="FFFFFF"/>
        </w:rPr>
        <w:t xml:space="preserve"> </w:t>
      </w:r>
      <w:r w:rsidRPr="00F55454">
        <w:rPr>
          <w:sz w:val="28"/>
          <w:szCs w:val="28"/>
          <w:shd w:val="clear" w:color="auto" w:fill="FFFFFF"/>
        </w:rPr>
        <w:t xml:space="preserve">Прополку, рыхление, подкормку выполняет </w:t>
      </w:r>
      <w:r w:rsidR="00553457" w:rsidRPr="00F55454">
        <w:rPr>
          <w:sz w:val="28"/>
          <w:szCs w:val="28"/>
          <w:shd w:val="clear" w:color="auto" w:fill="FFFFFF"/>
        </w:rPr>
        <w:t>взрослый</w:t>
      </w:r>
      <w:r w:rsidRPr="00F55454">
        <w:rPr>
          <w:sz w:val="28"/>
          <w:szCs w:val="28"/>
          <w:shd w:val="clear" w:color="auto" w:fill="FFFFFF"/>
        </w:rPr>
        <w:t>, показывая и рассказывая детям, что он делает.</w:t>
      </w:r>
      <w:r w:rsidR="00CA5976" w:rsidRPr="00F55454">
        <w:rPr>
          <w:sz w:val="28"/>
          <w:szCs w:val="28"/>
        </w:rPr>
        <w:t xml:space="preserve"> </w:t>
      </w:r>
      <w:r w:rsidRPr="00F55454">
        <w:rPr>
          <w:sz w:val="28"/>
          <w:szCs w:val="28"/>
          <w:shd w:val="clear" w:color="auto" w:fill="FFFFFF"/>
        </w:rPr>
        <w:t>Ухаживая в утренние часы за растениями уголка природы, воспитатель показывает и объясняет детям, что он делает и для чего, привлекает их к посильному участию</w:t>
      </w:r>
      <w:r w:rsidR="009C2631" w:rsidRPr="00F55454">
        <w:rPr>
          <w:sz w:val="28"/>
          <w:szCs w:val="28"/>
          <w:shd w:val="clear" w:color="auto" w:fill="FFFFFF"/>
        </w:rPr>
        <w:t xml:space="preserve"> (например, протереть листья влажной тряпкой)</w:t>
      </w:r>
      <w:r w:rsidRPr="00F55454">
        <w:rPr>
          <w:sz w:val="28"/>
          <w:szCs w:val="28"/>
          <w:shd w:val="clear" w:color="auto" w:fill="FFFFFF"/>
        </w:rPr>
        <w:t>.</w:t>
      </w:r>
    </w:p>
    <w:p w:rsidR="00BD4C3D" w:rsidRPr="00F55454" w:rsidRDefault="00BD4C3D" w:rsidP="00553457">
      <w:pPr>
        <w:pStyle w:val="c6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</w:p>
    <w:p w:rsidR="00A54F57" w:rsidRPr="008457FB" w:rsidRDefault="00C4753F" w:rsidP="008457FB">
      <w:pPr>
        <w:pStyle w:val="c6"/>
        <w:spacing w:before="120" w:beforeAutospacing="0" w:after="120" w:afterAutospacing="0"/>
        <w:jc w:val="both"/>
        <w:rPr>
          <w:rStyle w:val="c4"/>
          <w:b/>
          <w:bCs/>
          <w:color w:val="000000"/>
          <w:sz w:val="28"/>
          <w:szCs w:val="28"/>
        </w:rPr>
      </w:pPr>
      <w:r w:rsidRPr="0081141D">
        <w:rPr>
          <w:rStyle w:val="c4"/>
          <w:b/>
          <w:bCs/>
          <w:color w:val="000000"/>
          <w:sz w:val="28"/>
          <w:szCs w:val="28"/>
        </w:rPr>
        <w:t xml:space="preserve">Средняя группа </w:t>
      </w:r>
      <w:r w:rsidR="00A54F57" w:rsidRPr="0081141D">
        <w:rPr>
          <w:rStyle w:val="c4"/>
          <w:b/>
          <w:bCs/>
          <w:color w:val="000000"/>
          <w:sz w:val="28"/>
          <w:szCs w:val="28"/>
        </w:rPr>
        <w:t>(4-5 лет)</w:t>
      </w:r>
      <w:r w:rsidR="00A54F57" w:rsidRPr="00040B43">
        <w:rPr>
          <w:rStyle w:val="c4"/>
          <w:bCs/>
          <w:sz w:val="28"/>
          <w:szCs w:val="28"/>
        </w:rPr>
        <w:t xml:space="preserve"> </w:t>
      </w:r>
    </w:p>
    <w:p w:rsidR="005903B6" w:rsidRPr="00040B43" w:rsidRDefault="005903B6" w:rsidP="009F48B4">
      <w:pPr>
        <w:pStyle w:val="c6"/>
        <w:spacing w:before="0" w:beforeAutospacing="0" w:after="0" w:afterAutospacing="0"/>
        <w:ind w:firstLine="708"/>
        <w:jc w:val="both"/>
        <w:rPr>
          <w:rStyle w:val="c4"/>
          <w:bCs/>
          <w:sz w:val="28"/>
          <w:szCs w:val="28"/>
        </w:rPr>
      </w:pPr>
      <w:r w:rsidRPr="00040B43">
        <w:rPr>
          <w:rStyle w:val="c4"/>
          <w:bCs/>
          <w:sz w:val="28"/>
          <w:szCs w:val="28"/>
        </w:rPr>
        <w:t>В средней группе можно организовать труд детей в огороде. Взрослые вскапывают землю,</w:t>
      </w:r>
      <w:r w:rsidR="009F48B4" w:rsidRPr="00040B43">
        <w:rPr>
          <w:rStyle w:val="c4"/>
          <w:bCs/>
          <w:sz w:val="28"/>
          <w:szCs w:val="28"/>
        </w:rPr>
        <w:t xml:space="preserve"> рыхлят и разравнивают граблями</w:t>
      </w:r>
      <w:r w:rsidRPr="00040B43">
        <w:rPr>
          <w:rStyle w:val="c4"/>
          <w:bCs/>
          <w:sz w:val="28"/>
          <w:szCs w:val="28"/>
        </w:rPr>
        <w:t xml:space="preserve">. Детям поручают посев крупных семян овощей (гороха, огурцов, свеклы, редиса). С помощью взрослого дети высевают семена настурции, душистого горошка, ноготков, садовых бобов. Можно привлекать детей к </w:t>
      </w:r>
      <w:r w:rsidR="009F48B4" w:rsidRPr="00040B43">
        <w:rPr>
          <w:rStyle w:val="c4"/>
          <w:bCs/>
          <w:sz w:val="28"/>
          <w:szCs w:val="28"/>
        </w:rPr>
        <w:t xml:space="preserve">совместному </w:t>
      </w:r>
      <w:r w:rsidRPr="00040B43">
        <w:rPr>
          <w:rStyle w:val="c4"/>
          <w:bCs/>
          <w:sz w:val="28"/>
          <w:szCs w:val="28"/>
        </w:rPr>
        <w:t>поливу огорода и цветника. В ходе этой работы следует организовать наблюдение за всходами.</w:t>
      </w:r>
      <w:r w:rsidR="009F48B4" w:rsidRPr="00040B43">
        <w:rPr>
          <w:rStyle w:val="c4"/>
          <w:bCs/>
          <w:sz w:val="28"/>
          <w:szCs w:val="28"/>
        </w:rPr>
        <w:t xml:space="preserve"> </w:t>
      </w:r>
      <w:r w:rsidRPr="00040B43">
        <w:rPr>
          <w:rStyle w:val="c4"/>
          <w:bCs/>
          <w:sz w:val="28"/>
          <w:szCs w:val="28"/>
        </w:rPr>
        <w:t xml:space="preserve">Летом дети могут принять участие в уходе за овощами. Прополка, рыхление, подкормка производятся </w:t>
      </w:r>
      <w:r w:rsidR="009F48B4" w:rsidRPr="00040B43">
        <w:rPr>
          <w:rStyle w:val="c4"/>
          <w:bCs/>
          <w:sz w:val="28"/>
          <w:szCs w:val="28"/>
        </w:rPr>
        <w:t>взрослым</w:t>
      </w:r>
      <w:r w:rsidRPr="00040B43">
        <w:rPr>
          <w:rStyle w:val="c4"/>
          <w:bCs/>
          <w:sz w:val="28"/>
          <w:szCs w:val="28"/>
        </w:rPr>
        <w:t xml:space="preserve">, а дети уносят с дорожек сорную траву, посыпают песком междурядья, собирают урожай. Необходимо учить ребят бережно обращаться с посевами и посадками, беречь оборудование (очищать, просушивать, относить в специально отведенное место). </w:t>
      </w:r>
    </w:p>
    <w:p w:rsidR="00D5669F" w:rsidRDefault="005903B6" w:rsidP="00981317">
      <w:pPr>
        <w:pStyle w:val="c6"/>
        <w:spacing w:before="0" w:beforeAutospacing="0" w:after="0" w:afterAutospacing="0"/>
        <w:ind w:firstLine="708"/>
        <w:jc w:val="both"/>
        <w:rPr>
          <w:rStyle w:val="c4"/>
          <w:bCs/>
          <w:sz w:val="28"/>
          <w:szCs w:val="28"/>
        </w:rPr>
      </w:pPr>
      <w:r w:rsidRPr="00981317">
        <w:rPr>
          <w:rStyle w:val="c4"/>
          <w:bCs/>
          <w:sz w:val="28"/>
          <w:szCs w:val="28"/>
        </w:rPr>
        <w:t xml:space="preserve">В течение всего года дети, выполняя ежедневные поручения воспитателя, участвуют в уходе за комнатными растениями. Приобщая </w:t>
      </w:r>
      <w:r w:rsidR="009F48B4" w:rsidRPr="00981317">
        <w:rPr>
          <w:rStyle w:val="c4"/>
          <w:bCs/>
          <w:sz w:val="28"/>
          <w:szCs w:val="28"/>
        </w:rPr>
        <w:t>детей</w:t>
      </w:r>
      <w:r w:rsidRPr="00981317">
        <w:rPr>
          <w:rStyle w:val="c4"/>
          <w:bCs/>
          <w:sz w:val="28"/>
          <w:szCs w:val="28"/>
        </w:rPr>
        <w:t xml:space="preserve"> к труду в уголке природы, </w:t>
      </w:r>
      <w:r w:rsidR="009F48B4" w:rsidRPr="00981317">
        <w:rPr>
          <w:rStyle w:val="c4"/>
          <w:bCs/>
          <w:sz w:val="28"/>
          <w:szCs w:val="28"/>
        </w:rPr>
        <w:t>взрослый</w:t>
      </w:r>
      <w:r w:rsidRPr="00981317">
        <w:rPr>
          <w:rStyle w:val="c4"/>
          <w:bCs/>
          <w:sz w:val="28"/>
          <w:szCs w:val="28"/>
        </w:rPr>
        <w:t xml:space="preserve"> должен объяснять им трудовые действия. Важно периодически осматривать вместе с детьми </w:t>
      </w:r>
      <w:r w:rsidR="008C0A65" w:rsidRPr="00981317">
        <w:rPr>
          <w:rStyle w:val="c4"/>
          <w:bCs/>
          <w:sz w:val="28"/>
          <w:szCs w:val="28"/>
        </w:rPr>
        <w:t>уголок природы, чтобы они приучались замечать происходящие там изменения (появился новый листок у фикуса, зацвела герань, поникли листочки). Следует помнить, что ребенка данного возр</w:t>
      </w:r>
      <w:r w:rsidR="00D5669F" w:rsidRPr="00981317">
        <w:rPr>
          <w:rStyle w:val="c4"/>
          <w:bCs/>
          <w:sz w:val="28"/>
          <w:szCs w:val="28"/>
        </w:rPr>
        <w:t xml:space="preserve">аста больше интересует процесс труда, чем его результат. </w:t>
      </w:r>
    </w:p>
    <w:p w:rsidR="00BD4C3D" w:rsidRPr="00981317" w:rsidRDefault="00BD4C3D" w:rsidP="00981317">
      <w:pPr>
        <w:pStyle w:val="c6"/>
        <w:spacing w:before="0" w:beforeAutospacing="0" w:after="0" w:afterAutospacing="0"/>
        <w:ind w:firstLine="708"/>
        <w:jc w:val="both"/>
        <w:rPr>
          <w:rStyle w:val="c4"/>
          <w:bCs/>
          <w:sz w:val="28"/>
          <w:szCs w:val="28"/>
        </w:rPr>
      </w:pPr>
    </w:p>
    <w:p w:rsidR="00C4753F" w:rsidRPr="0081141D" w:rsidRDefault="00C4753F" w:rsidP="00E86823">
      <w:pPr>
        <w:pStyle w:val="c6"/>
        <w:spacing w:before="120" w:beforeAutospacing="0" w:after="120" w:afterAutospacing="0"/>
        <w:jc w:val="both"/>
        <w:rPr>
          <w:rStyle w:val="c4"/>
          <w:b/>
          <w:bCs/>
          <w:color w:val="000000"/>
          <w:sz w:val="28"/>
          <w:szCs w:val="28"/>
        </w:rPr>
      </w:pPr>
      <w:r w:rsidRPr="0081141D">
        <w:rPr>
          <w:rStyle w:val="c4"/>
          <w:b/>
          <w:bCs/>
          <w:color w:val="000000"/>
          <w:sz w:val="28"/>
          <w:szCs w:val="28"/>
        </w:rPr>
        <w:lastRenderedPageBreak/>
        <w:t xml:space="preserve">Старшая </w:t>
      </w:r>
      <w:r w:rsidR="009A0AFA" w:rsidRPr="0081141D">
        <w:rPr>
          <w:rStyle w:val="c4"/>
          <w:b/>
          <w:bCs/>
          <w:color w:val="000000"/>
          <w:sz w:val="28"/>
          <w:szCs w:val="28"/>
        </w:rPr>
        <w:t xml:space="preserve"> и подготовительная группа (5-7 лет)</w:t>
      </w:r>
      <w:r w:rsidRPr="0081141D">
        <w:rPr>
          <w:rStyle w:val="c4"/>
          <w:b/>
          <w:bCs/>
          <w:color w:val="000000"/>
          <w:sz w:val="28"/>
          <w:szCs w:val="28"/>
        </w:rPr>
        <w:t xml:space="preserve"> </w:t>
      </w:r>
    </w:p>
    <w:p w:rsidR="00374195" w:rsidRPr="00437981" w:rsidRDefault="00374195" w:rsidP="00437981">
      <w:pPr>
        <w:pStyle w:val="c6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437981">
        <w:rPr>
          <w:sz w:val="28"/>
          <w:szCs w:val="28"/>
        </w:rPr>
        <w:t xml:space="preserve">Летом детей знакомят с такими видами ухода за растениями, как полив, рыхление, прополка культурных растений от сорняков. </w:t>
      </w:r>
      <w:r w:rsidR="00CC4A35" w:rsidRPr="00437981">
        <w:rPr>
          <w:sz w:val="28"/>
          <w:szCs w:val="28"/>
        </w:rPr>
        <w:t>Учить правильно держать лейку при поливе, поливать, двигаясь вдоль грядок. Показывать приемы рыхления междурядий, объяснять, что рыхлят землю для того, чтобы к корням растений поступал воздух.</w:t>
      </w:r>
      <w:r w:rsidR="002E2A13" w:rsidRPr="00437981">
        <w:rPr>
          <w:sz w:val="28"/>
          <w:szCs w:val="28"/>
        </w:rPr>
        <w:t xml:space="preserve"> Во время прополки детей учат отличать культурные растения от сорняков. Такие виды ухода за растениями, как подвязывание, окучивание, подкормка, проводятся взрослым в присутствии детей.</w:t>
      </w:r>
      <w:r w:rsidR="003B047F" w:rsidRPr="00437981">
        <w:rPr>
          <w:sz w:val="28"/>
          <w:szCs w:val="28"/>
        </w:rPr>
        <w:t xml:space="preserve"> Показ сопровождать объяснениями.</w:t>
      </w:r>
    </w:p>
    <w:p w:rsidR="00C122B7" w:rsidRDefault="00C122B7" w:rsidP="00CC7A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122B7" w:rsidRDefault="001D2950" w:rsidP="00CC7A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82985">
        <w:rPr>
          <w:rFonts w:ascii="Times New Roman" w:eastAsia="Times New Roman" w:hAnsi="Times New Roman" w:cs="Times New Roman"/>
          <w:i/>
          <w:sz w:val="28"/>
          <w:szCs w:val="28"/>
        </w:rPr>
        <w:t>Трудовое </w:t>
      </w:r>
      <w:hyperlink r:id="rId5" w:history="1">
        <w:r w:rsidRPr="00E82985">
          <w:rPr>
            <w:rFonts w:ascii="Times New Roman" w:eastAsia="Times New Roman" w:hAnsi="Times New Roman" w:cs="Times New Roman"/>
            <w:i/>
            <w:sz w:val="28"/>
            <w:szCs w:val="28"/>
          </w:rPr>
          <w:t>воспитание</w:t>
        </w:r>
      </w:hyperlink>
      <w:r w:rsidRPr="00E82985">
        <w:rPr>
          <w:rFonts w:ascii="Times New Roman" w:eastAsia="Times New Roman" w:hAnsi="Times New Roman" w:cs="Times New Roman"/>
          <w:i/>
          <w:sz w:val="28"/>
          <w:szCs w:val="28"/>
        </w:rPr>
        <w:t xml:space="preserve"> ребенка начинается с формирования в семье и </w:t>
      </w:r>
      <w:r w:rsidR="00DA55DC" w:rsidRPr="00E82985">
        <w:rPr>
          <w:rFonts w:ascii="Times New Roman" w:eastAsia="Times New Roman" w:hAnsi="Times New Roman" w:cs="Times New Roman"/>
          <w:i/>
          <w:sz w:val="28"/>
          <w:szCs w:val="28"/>
        </w:rPr>
        <w:t>детском саду</w:t>
      </w:r>
      <w:r w:rsidRPr="00E82985">
        <w:rPr>
          <w:rFonts w:ascii="Times New Roman" w:eastAsia="Times New Roman" w:hAnsi="Times New Roman" w:cs="Times New Roman"/>
          <w:i/>
          <w:sz w:val="28"/>
          <w:szCs w:val="28"/>
        </w:rPr>
        <w:t xml:space="preserve"> элементарных представлений о трудовых обязанностях. </w:t>
      </w:r>
    </w:p>
    <w:p w:rsidR="001D2950" w:rsidRPr="00E82985" w:rsidRDefault="001D2950" w:rsidP="00CC7A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82985">
        <w:rPr>
          <w:rFonts w:ascii="Times New Roman" w:eastAsia="Times New Roman" w:hAnsi="Times New Roman" w:cs="Times New Roman"/>
          <w:i/>
          <w:sz w:val="28"/>
          <w:szCs w:val="28"/>
        </w:rPr>
        <w:t>Труд был и остается необходимым и важным средством развития психики и нравс</w:t>
      </w:r>
      <w:r w:rsidR="00CC7A7E" w:rsidRPr="00E82985">
        <w:rPr>
          <w:rFonts w:ascii="Times New Roman" w:eastAsia="Times New Roman" w:hAnsi="Times New Roman" w:cs="Times New Roman"/>
          <w:i/>
          <w:sz w:val="28"/>
          <w:szCs w:val="28"/>
        </w:rPr>
        <w:t xml:space="preserve">твенных представлений личности. </w:t>
      </w:r>
      <w:r w:rsidRPr="00E82985">
        <w:rPr>
          <w:rFonts w:ascii="Times New Roman" w:eastAsia="Times New Roman" w:hAnsi="Times New Roman" w:cs="Times New Roman"/>
          <w:i/>
          <w:sz w:val="28"/>
          <w:szCs w:val="28"/>
        </w:rPr>
        <w:t>В зависимости от отношения дошкольника к труду можно судить о становлении его нравственных качеств, т. е. отношении ребенка к человеку-труженику (уважение к нему, желание помочь и т. п.), к своему труду (добросовестное отношение к результатам труда и т. п.), что является показателем становления и развития его нравственных качеств.</w:t>
      </w:r>
    </w:p>
    <w:p w:rsidR="005149FC" w:rsidRPr="0081141D" w:rsidRDefault="005149FC" w:rsidP="00887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149FC" w:rsidRPr="0081141D" w:rsidSect="00CD44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F4CFF"/>
    <w:multiLevelType w:val="multilevel"/>
    <w:tmpl w:val="2442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6E4581"/>
    <w:multiLevelType w:val="multilevel"/>
    <w:tmpl w:val="4CF24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3FC7E62"/>
    <w:multiLevelType w:val="multilevel"/>
    <w:tmpl w:val="98768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E82"/>
    <w:rsid w:val="00012BCB"/>
    <w:rsid w:val="000259A2"/>
    <w:rsid w:val="00040B43"/>
    <w:rsid w:val="000815A5"/>
    <w:rsid w:val="000C39C3"/>
    <w:rsid w:val="00133E3E"/>
    <w:rsid w:val="001C315B"/>
    <w:rsid w:val="001D2950"/>
    <w:rsid w:val="00203F04"/>
    <w:rsid w:val="00216E82"/>
    <w:rsid w:val="002473C4"/>
    <w:rsid w:val="0026353B"/>
    <w:rsid w:val="002B7F2B"/>
    <w:rsid w:val="002E2A13"/>
    <w:rsid w:val="00310C84"/>
    <w:rsid w:val="00313169"/>
    <w:rsid w:val="003662C7"/>
    <w:rsid w:val="00374195"/>
    <w:rsid w:val="003B047F"/>
    <w:rsid w:val="003E2B03"/>
    <w:rsid w:val="003E2E77"/>
    <w:rsid w:val="00437981"/>
    <w:rsid w:val="004A2823"/>
    <w:rsid w:val="004F1AE4"/>
    <w:rsid w:val="004F1E34"/>
    <w:rsid w:val="005149FC"/>
    <w:rsid w:val="00547F92"/>
    <w:rsid w:val="00553457"/>
    <w:rsid w:val="00576239"/>
    <w:rsid w:val="0058517F"/>
    <w:rsid w:val="00586D1C"/>
    <w:rsid w:val="005903B6"/>
    <w:rsid w:val="005A2960"/>
    <w:rsid w:val="005A47FC"/>
    <w:rsid w:val="005C34D2"/>
    <w:rsid w:val="005D3D70"/>
    <w:rsid w:val="005D71D9"/>
    <w:rsid w:val="005F0693"/>
    <w:rsid w:val="0062553B"/>
    <w:rsid w:val="00632F63"/>
    <w:rsid w:val="00634FA5"/>
    <w:rsid w:val="006955DC"/>
    <w:rsid w:val="006C30CC"/>
    <w:rsid w:val="00712E3B"/>
    <w:rsid w:val="00763A32"/>
    <w:rsid w:val="00785D0E"/>
    <w:rsid w:val="00791D7B"/>
    <w:rsid w:val="00810D41"/>
    <w:rsid w:val="0081141D"/>
    <w:rsid w:val="008249BB"/>
    <w:rsid w:val="008457FB"/>
    <w:rsid w:val="008657A3"/>
    <w:rsid w:val="008873AF"/>
    <w:rsid w:val="008A7243"/>
    <w:rsid w:val="008A7314"/>
    <w:rsid w:val="008B7F38"/>
    <w:rsid w:val="008C0A65"/>
    <w:rsid w:val="008D2480"/>
    <w:rsid w:val="008E0C3F"/>
    <w:rsid w:val="0097769A"/>
    <w:rsid w:val="00981317"/>
    <w:rsid w:val="009A0AFA"/>
    <w:rsid w:val="009B4AD1"/>
    <w:rsid w:val="009B6BAF"/>
    <w:rsid w:val="009B7A05"/>
    <w:rsid w:val="009C2631"/>
    <w:rsid w:val="009E00AD"/>
    <w:rsid w:val="009E08B8"/>
    <w:rsid w:val="009F48B4"/>
    <w:rsid w:val="00A46384"/>
    <w:rsid w:val="00A54F57"/>
    <w:rsid w:val="00A9260A"/>
    <w:rsid w:val="00B03FF0"/>
    <w:rsid w:val="00B170E0"/>
    <w:rsid w:val="00B43163"/>
    <w:rsid w:val="00B45555"/>
    <w:rsid w:val="00B710D9"/>
    <w:rsid w:val="00BC62E6"/>
    <w:rsid w:val="00BD395F"/>
    <w:rsid w:val="00BD4C3D"/>
    <w:rsid w:val="00C122B7"/>
    <w:rsid w:val="00C240A7"/>
    <w:rsid w:val="00C4753F"/>
    <w:rsid w:val="00C55C88"/>
    <w:rsid w:val="00C65815"/>
    <w:rsid w:val="00CA5976"/>
    <w:rsid w:val="00CC4A35"/>
    <w:rsid w:val="00CC7A7E"/>
    <w:rsid w:val="00D34D62"/>
    <w:rsid w:val="00D5669F"/>
    <w:rsid w:val="00DA55DC"/>
    <w:rsid w:val="00DD502D"/>
    <w:rsid w:val="00E21482"/>
    <w:rsid w:val="00E21AC2"/>
    <w:rsid w:val="00E2658C"/>
    <w:rsid w:val="00E64886"/>
    <w:rsid w:val="00E82985"/>
    <w:rsid w:val="00E86823"/>
    <w:rsid w:val="00E90245"/>
    <w:rsid w:val="00EB565E"/>
    <w:rsid w:val="00EC167F"/>
    <w:rsid w:val="00ED7CD9"/>
    <w:rsid w:val="00F1117E"/>
    <w:rsid w:val="00F1265D"/>
    <w:rsid w:val="00F208C8"/>
    <w:rsid w:val="00F54A15"/>
    <w:rsid w:val="00F55454"/>
    <w:rsid w:val="00FF5D94"/>
    <w:rsid w:val="00FF7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D1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86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86D1C"/>
  </w:style>
  <w:style w:type="paragraph" w:customStyle="1" w:styleId="c6">
    <w:name w:val="c6"/>
    <w:basedOn w:val="a"/>
    <w:rsid w:val="00586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86D1C"/>
  </w:style>
  <w:style w:type="paragraph" w:styleId="a3">
    <w:name w:val="No Spacing"/>
    <w:uiPriority w:val="1"/>
    <w:qFormat/>
    <w:rsid w:val="00A4638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B170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5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8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ogle.com/url?q=http%3A%2F%2Fwww.pedpro.ru%2Ftermins%2F9.htm&amp;sa=D&amp;sntz=1&amp;usg=AFQjCNGStmcHkMEjCiCqdUbSrgkJNi--n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GR-MALINKA</dc:creator>
  <cp:keywords/>
  <dc:description/>
  <cp:lastModifiedBy>Ds24_new</cp:lastModifiedBy>
  <cp:revision>124</cp:revision>
  <cp:lastPrinted>2015-07-29T08:05:00Z</cp:lastPrinted>
  <dcterms:created xsi:type="dcterms:W3CDTF">2015-07-29T07:38:00Z</dcterms:created>
  <dcterms:modified xsi:type="dcterms:W3CDTF">2021-08-27T10:41:00Z</dcterms:modified>
</cp:coreProperties>
</file>