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C833E8" w:rsidRDefault="00CE60B0" w:rsidP="00B62AD6">
      <w:pPr>
        <w:rPr>
          <w:i/>
          <w:noProof/>
          <w:sz w:val="32"/>
          <w:szCs w:val="32"/>
        </w:rPr>
      </w:pPr>
      <w:r w:rsidRPr="00980250">
        <w:rPr>
          <w:rFonts w:eastAsia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8826B1D" wp14:editId="2E53FA4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980250">
        <w:rPr>
          <w:i/>
          <w:color w:val="FF0000"/>
          <w:sz w:val="32"/>
          <w:szCs w:val="32"/>
        </w:rPr>
        <w:t>МДОУ «Детский сад № 24</w:t>
      </w:r>
      <w:r w:rsidR="00B62AD6" w:rsidRPr="00980250">
        <w:rPr>
          <w:i/>
          <w:color w:val="FF0000"/>
          <w:sz w:val="32"/>
          <w:szCs w:val="32"/>
        </w:rPr>
        <w:t xml:space="preserve">» г. Ярославль </w:t>
      </w:r>
      <w:r w:rsidRPr="00980250">
        <w:rPr>
          <w:i/>
          <w:color w:val="FF0000"/>
          <w:sz w:val="32"/>
          <w:szCs w:val="32"/>
        </w:rPr>
        <w:t xml:space="preserve">          </w:t>
      </w:r>
      <w:r w:rsidR="00B62AD6" w:rsidRPr="00B62AD6">
        <w:rPr>
          <w:i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1276350" y="685800"/>
            <wp:positionH relativeFrom="margin">
              <wp:align>right</wp:align>
            </wp:positionH>
            <wp:positionV relativeFrom="margin">
              <wp:align>top</wp:align>
            </wp:positionV>
            <wp:extent cx="1619250" cy="621665"/>
            <wp:effectExtent l="0" t="0" r="0" b="6985"/>
            <wp:wrapSquare wrapText="bothSides"/>
            <wp:docPr id="2" name="Рисунок 2" descr="C:\Users\user\Desktop\14f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f8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B62AD6" w:rsidRDefault="00B62AD6" w:rsidP="00DF2255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tbl>
      <w:tblPr>
        <w:tblStyle w:val="a4"/>
        <w:tblpPr w:leftFromText="180" w:rightFromText="180" w:vertAnchor="text" w:horzAnchor="margin" w:tblpY="339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3827"/>
      </w:tblGrid>
      <w:tr w:rsidR="00CD6F16" w:rsidTr="00CD6F16">
        <w:tc>
          <w:tcPr>
            <w:tcW w:w="7054" w:type="dxa"/>
          </w:tcPr>
          <w:p w:rsidR="00CD6F16" w:rsidRPr="00CD6F16" w:rsidRDefault="00CD6F16" w:rsidP="00CD6F16">
            <w:pPr>
              <w:jc w:val="center"/>
              <w:rPr>
                <w:rFonts w:eastAsia="Times New Roman"/>
                <w:b/>
                <w:bCs/>
                <w:sz w:val="36"/>
                <w:szCs w:val="36"/>
              </w:rPr>
            </w:pPr>
            <w:r w:rsidRPr="00CD6F16">
              <w:rPr>
                <w:rFonts w:eastAsia="Times New Roman"/>
                <w:b/>
                <w:bCs/>
                <w:sz w:val="36"/>
                <w:szCs w:val="36"/>
              </w:rPr>
              <w:t>Читайте в номере:</w:t>
            </w:r>
          </w:p>
          <w:p w:rsidR="00CD6F16" w:rsidRPr="00CD6F16" w:rsidRDefault="00CD6F16" w:rsidP="00CD6F16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</w:p>
          <w:p w:rsidR="00CD6F16" w:rsidRPr="00CD6F16" w:rsidRDefault="00CD6F16" w:rsidP="00CD6F16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CD6F16">
              <w:rPr>
                <w:rFonts w:eastAsia="Times New Roman"/>
                <w:bCs/>
                <w:sz w:val="32"/>
                <w:szCs w:val="32"/>
              </w:rPr>
              <w:t>День матери…</w:t>
            </w:r>
            <w:proofErr w:type="gramStart"/>
            <w:r w:rsidRPr="00CD6F16">
              <w:rPr>
                <w:rFonts w:eastAsia="Times New Roman"/>
                <w:bCs/>
                <w:sz w:val="32"/>
                <w:szCs w:val="32"/>
              </w:rPr>
              <w:t>…....</w:t>
            </w:r>
            <w:proofErr w:type="gramEnd"/>
            <w:r w:rsidRPr="00CD6F16">
              <w:rPr>
                <w:rFonts w:eastAsia="Times New Roman"/>
                <w:bCs/>
                <w:sz w:val="32"/>
                <w:szCs w:val="32"/>
              </w:rPr>
              <w:t>…………………………...стр.2</w:t>
            </w:r>
          </w:p>
          <w:p w:rsidR="00CD6F16" w:rsidRPr="00CD6F16" w:rsidRDefault="00CD6F16" w:rsidP="00CD6F16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CD6F16">
              <w:rPr>
                <w:rFonts w:eastAsia="Times New Roman"/>
                <w:bCs/>
                <w:sz w:val="32"/>
                <w:szCs w:val="32"/>
              </w:rPr>
              <w:t>Речь взрослого, как пример для подражания.стр.3</w:t>
            </w:r>
          </w:p>
          <w:p w:rsidR="00CD6F16" w:rsidRPr="00CD6F16" w:rsidRDefault="00CD6F16" w:rsidP="00CD6F16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CD6F16">
              <w:rPr>
                <w:rFonts w:eastAsia="Times New Roman"/>
                <w:bCs/>
                <w:sz w:val="32"/>
                <w:szCs w:val="32"/>
              </w:rPr>
              <w:t>Спортивный праздник......................................стр.5</w:t>
            </w:r>
          </w:p>
          <w:p w:rsidR="00CD6F16" w:rsidRPr="00CD6F16" w:rsidRDefault="00B04101" w:rsidP="00CD6F16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>
              <w:rPr>
                <w:rFonts w:eastAsia="Times New Roman"/>
                <w:bCs/>
                <w:sz w:val="32"/>
                <w:szCs w:val="32"/>
              </w:rPr>
              <w:t>Экскур</w:t>
            </w:r>
            <w:bookmarkStart w:id="0" w:name="_GoBack"/>
            <w:bookmarkEnd w:id="0"/>
            <w:r w:rsidR="00CD6F16" w:rsidRPr="00CD6F16">
              <w:rPr>
                <w:rFonts w:eastAsia="Times New Roman"/>
                <w:bCs/>
                <w:sz w:val="32"/>
                <w:szCs w:val="32"/>
              </w:rPr>
              <w:t>сия в библиотеку…………………….стр.6</w:t>
            </w:r>
          </w:p>
          <w:p w:rsidR="00CD6F16" w:rsidRPr="00CD6F16" w:rsidRDefault="00CD6F16" w:rsidP="00CD6F16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CD6F16">
              <w:rPr>
                <w:rFonts w:eastAsia="Times New Roman"/>
                <w:bCs/>
                <w:sz w:val="32"/>
                <w:szCs w:val="32"/>
              </w:rPr>
              <w:t>Почему моему ребёнку не дают стих на утренник.............................................................стр.7</w:t>
            </w:r>
          </w:p>
          <w:p w:rsidR="00CD6F16" w:rsidRPr="00CD6F16" w:rsidRDefault="00CD6F16" w:rsidP="00CD6F16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6F16" w:rsidRPr="00CD6F16" w:rsidRDefault="00CD6F16" w:rsidP="00CD6F16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</w:p>
          <w:p w:rsidR="00CD6F16" w:rsidRPr="00CD6F16" w:rsidRDefault="00CD6F16" w:rsidP="00CD6F16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CD6F16">
              <w:rPr>
                <w:rFonts w:eastAsia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13E68881" wp14:editId="0E0F7F41">
                  <wp:simplePos x="0" y="0"/>
                  <wp:positionH relativeFrom="margin">
                    <wp:posOffset>1818640</wp:posOffset>
                  </wp:positionH>
                  <wp:positionV relativeFrom="margin">
                    <wp:posOffset>3867150</wp:posOffset>
                  </wp:positionV>
                  <wp:extent cx="3248025" cy="2819400"/>
                  <wp:effectExtent l="0" t="0" r="9525" b="0"/>
                  <wp:wrapSquare wrapText="bothSides"/>
                  <wp:docPr id="34" name="Рисунок 34" descr="https://linedot.ru/wp-content/uploads/2019/10/novembe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inedot.ru/wp-content/uploads/2019/10/novembe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CD6F16" w:rsidRPr="00CD6F16" w:rsidRDefault="00CD6F16" w:rsidP="00CD6F16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CD6F16">
              <w:rPr>
                <w:rFonts w:eastAsia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0391918C" wp14:editId="02894C6E">
                  <wp:simplePos x="0" y="0"/>
                  <wp:positionH relativeFrom="margin">
                    <wp:posOffset>-30480</wp:posOffset>
                  </wp:positionH>
                  <wp:positionV relativeFrom="margin">
                    <wp:posOffset>118745</wp:posOffset>
                  </wp:positionV>
                  <wp:extent cx="2457450" cy="2582545"/>
                  <wp:effectExtent l="0" t="0" r="0" b="8255"/>
                  <wp:wrapSquare wrapText="bothSides"/>
                  <wp:docPr id="1" name="Рисунок 1" descr="https://pandia.ru/text/81/223/images/img2_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1/223/images/img2_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8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33E8" w:rsidRPr="00AA7506" w:rsidRDefault="00AA7506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7094C6C" wp14:editId="7AC5A692">
                <wp:extent cx="6343015" cy="800100"/>
                <wp:effectExtent l="0" t="0" r="0" b="0"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7506" w:rsidRPr="00AA7506" w:rsidRDefault="00980250" w:rsidP="00AA750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Солнечный зайчик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6810"/>
                            <a:gd name="adj2" fmla="val -209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094C6C" id="_x0000_t202" coordsize="21600,21600" o:spt="202" path="m,l,21600r21600,l21600,xe">
                <v:stroke joinstyle="miter"/>
                <v:path gradientshapeok="t" o:connecttype="rect"/>
              </v:shapetype>
              <v:shape id="Надпись 182" o:spid="_x0000_s1026" type="#_x0000_t202" style="width:499.4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" filled="f" stroked="f">
                <v:textbox>
                  <w:txbxContent>
                    <w:p w:rsidR="00AA7506" w:rsidRPr="00AA7506" w:rsidRDefault="00980250" w:rsidP="00AA7506">
                      <w:pPr>
                        <w:spacing w:line="200" w:lineRule="exact"/>
                        <w:jc w:val="center"/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Солнечный зайчик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 wp14:anchorId="0B9418FE" wp14:editId="4B8F75C1">
            <wp:extent cx="6160740" cy="800100"/>
            <wp:effectExtent l="0" t="0" r="0" b="0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5"/>
                    <a:stretch/>
                  </pic:blipFill>
                  <pic:spPr bwMode="auto">
                    <a:xfrm>
                      <a:off x="0" y="0"/>
                      <a:ext cx="6450827" cy="8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66" w:rsidRPr="00167366" w:rsidRDefault="00B774B6" w:rsidP="00B774B6">
      <w:pPr>
        <w:jc w:val="center"/>
        <w:rPr>
          <w:rFonts w:ascii="Monotype Corsiva" w:eastAsia="Times New Roman" w:hAnsi="Monotype Corsiva"/>
          <w:b/>
          <w:color w:val="C00000"/>
          <w:sz w:val="56"/>
          <w:szCs w:val="56"/>
        </w:rPr>
      </w:pPr>
      <w:r w:rsidRPr="00B774B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-8255</wp:posOffset>
            </wp:positionV>
            <wp:extent cx="1731645" cy="2305050"/>
            <wp:effectExtent l="0" t="0" r="0" b="0"/>
            <wp:wrapTight wrapText="bothSides">
              <wp:wrapPolygon edited="0">
                <wp:start x="11168" y="0"/>
                <wp:lineTo x="2139" y="3035"/>
                <wp:lineTo x="1663" y="3570"/>
                <wp:lineTo x="713" y="5712"/>
                <wp:lineTo x="713" y="8747"/>
                <wp:lineTo x="1901" y="11603"/>
                <wp:lineTo x="950" y="14460"/>
                <wp:lineTo x="0" y="15174"/>
                <wp:lineTo x="475" y="16066"/>
                <wp:lineTo x="7604" y="17316"/>
                <wp:lineTo x="7366" y="18744"/>
                <wp:lineTo x="8317" y="19993"/>
                <wp:lineTo x="11644" y="20707"/>
                <wp:lineTo x="11881" y="21064"/>
                <wp:lineTo x="14257" y="21064"/>
                <wp:lineTo x="15921" y="20172"/>
                <wp:lineTo x="16158" y="18208"/>
                <wp:lineTo x="15921" y="17316"/>
                <wp:lineTo x="17584" y="17316"/>
                <wp:lineTo x="20673" y="15352"/>
                <wp:lineTo x="19485" y="11603"/>
                <wp:lineTo x="20673" y="11068"/>
                <wp:lineTo x="20911" y="10175"/>
                <wp:lineTo x="17584" y="5891"/>
                <wp:lineTo x="18535" y="5891"/>
                <wp:lineTo x="19485" y="4463"/>
                <wp:lineTo x="19723" y="2142"/>
                <wp:lineTo x="18297" y="1607"/>
                <wp:lineTo x="12832" y="0"/>
                <wp:lineTo x="11168" y="0"/>
              </wp:wrapPolygon>
            </wp:wrapTight>
            <wp:docPr id="6" name="Рисунок 6" descr="https://podari24.com/upload/iblock/ffe/ffe4ae657f6c97c9dd84a4fed7b2a0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dari24.com/upload/iblock/ffe/ffe4ae657f6c97c9dd84a4fed7b2a0c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6" t="20833" r="27083" b="19345"/>
                    <a:stretch/>
                  </pic:blipFill>
                  <pic:spPr bwMode="auto">
                    <a:xfrm>
                      <a:off x="0" y="0"/>
                      <a:ext cx="17316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366" w:rsidRPr="00167366">
        <w:rPr>
          <w:rFonts w:ascii="Monotype Corsiva" w:eastAsia="Times New Roman" w:hAnsi="Monotype Corsiva"/>
          <w:b/>
          <w:color w:val="C00000"/>
          <w:sz w:val="56"/>
          <w:szCs w:val="56"/>
        </w:rPr>
        <w:t>День матери</w:t>
      </w:r>
    </w:p>
    <w:p w:rsidR="00167366" w:rsidRPr="00B774B6" w:rsidRDefault="00167366" w:rsidP="00B774B6">
      <w:pPr>
        <w:spacing w:line="360" w:lineRule="auto"/>
        <w:ind w:firstLine="708"/>
        <w:jc w:val="right"/>
        <w:rPr>
          <w:rFonts w:eastAsia="Times New Roman"/>
          <w:i/>
          <w:color w:val="0070C0"/>
          <w:sz w:val="28"/>
          <w:szCs w:val="28"/>
        </w:rPr>
      </w:pPr>
      <w:r w:rsidRPr="00B774B6">
        <w:rPr>
          <w:rFonts w:eastAsia="Times New Roman"/>
          <w:i/>
          <w:color w:val="0070C0"/>
          <w:sz w:val="28"/>
          <w:szCs w:val="28"/>
        </w:rPr>
        <w:t>День матери — один из тех праздников, которые боятся</w:t>
      </w:r>
    </w:p>
    <w:p w:rsidR="00167366" w:rsidRPr="00B774B6" w:rsidRDefault="00167366" w:rsidP="00B774B6">
      <w:pPr>
        <w:spacing w:line="360" w:lineRule="auto"/>
        <w:ind w:firstLine="708"/>
        <w:jc w:val="right"/>
        <w:rPr>
          <w:rFonts w:eastAsia="Times New Roman"/>
          <w:i/>
          <w:color w:val="0070C0"/>
          <w:sz w:val="28"/>
          <w:szCs w:val="28"/>
        </w:rPr>
      </w:pPr>
      <w:r w:rsidRPr="00B774B6">
        <w:rPr>
          <w:rFonts w:eastAsia="Times New Roman"/>
          <w:i/>
          <w:color w:val="0070C0"/>
          <w:sz w:val="28"/>
          <w:szCs w:val="28"/>
        </w:rPr>
        <w:t>случайно пропустить в суете повседневных забот. Этот</w:t>
      </w:r>
    </w:p>
    <w:p w:rsidR="00167366" w:rsidRPr="00B774B6" w:rsidRDefault="00167366" w:rsidP="00B774B6">
      <w:pPr>
        <w:spacing w:line="360" w:lineRule="auto"/>
        <w:ind w:firstLine="708"/>
        <w:jc w:val="right"/>
        <w:rPr>
          <w:rFonts w:eastAsia="Times New Roman"/>
          <w:i/>
          <w:color w:val="0070C0"/>
          <w:sz w:val="28"/>
          <w:szCs w:val="28"/>
        </w:rPr>
      </w:pPr>
      <w:r w:rsidRPr="00B774B6">
        <w:rPr>
          <w:rFonts w:eastAsia="Times New Roman"/>
          <w:i/>
          <w:color w:val="0070C0"/>
          <w:sz w:val="28"/>
          <w:szCs w:val="28"/>
        </w:rPr>
        <w:lastRenderedPageBreak/>
        <w:t>праздник посвящен самой любимой и самой главной</w:t>
      </w:r>
    </w:p>
    <w:p w:rsidR="00167366" w:rsidRPr="00B774B6" w:rsidRDefault="00167366" w:rsidP="00B774B6">
      <w:pPr>
        <w:spacing w:line="360" w:lineRule="auto"/>
        <w:ind w:firstLine="708"/>
        <w:jc w:val="right"/>
        <w:rPr>
          <w:rFonts w:eastAsia="Times New Roman"/>
          <w:i/>
          <w:color w:val="0070C0"/>
          <w:sz w:val="28"/>
          <w:szCs w:val="28"/>
        </w:rPr>
      </w:pPr>
      <w:r w:rsidRPr="00B774B6">
        <w:rPr>
          <w:rFonts w:eastAsia="Times New Roman"/>
          <w:i/>
          <w:color w:val="0070C0"/>
          <w:sz w:val="28"/>
          <w:szCs w:val="28"/>
        </w:rPr>
        <w:t>женщине, подарившей возможность жить</w:t>
      </w:r>
    </w:p>
    <w:p w:rsidR="00167366" w:rsidRPr="00B774B6" w:rsidRDefault="00167366" w:rsidP="00B774B6">
      <w:pPr>
        <w:spacing w:line="360" w:lineRule="auto"/>
        <w:ind w:firstLine="708"/>
        <w:jc w:val="right"/>
        <w:rPr>
          <w:rFonts w:eastAsia="Times New Roman"/>
          <w:i/>
          <w:color w:val="0070C0"/>
          <w:sz w:val="28"/>
          <w:szCs w:val="28"/>
        </w:rPr>
      </w:pPr>
      <w:r w:rsidRPr="00B774B6">
        <w:rPr>
          <w:rFonts w:eastAsia="Times New Roman"/>
          <w:i/>
          <w:color w:val="0070C0"/>
          <w:sz w:val="28"/>
          <w:szCs w:val="28"/>
        </w:rPr>
        <w:t>и радоваться жизни.</w:t>
      </w:r>
    </w:p>
    <w:p w:rsidR="00167366" w:rsidRPr="00167366" w:rsidRDefault="00B774B6" w:rsidP="00B774B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B774B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3763645</wp:posOffset>
            </wp:positionV>
            <wp:extent cx="3014345" cy="2411095"/>
            <wp:effectExtent l="0" t="0" r="0" b="8255"/>
            <wp:wrapTight wrapText="bothSides">
              <wp:wrapPolygon edited="0">
                <wp:start x="0" y="0"/>
                <wp:lineTo x="0" y="21503"/>
                <wp:lineTo x="21432" y="21503"/>
                <wp:lineTo x="21432" y="0"/>
                <wp:lineTo x="0" y="0"/>
              </wp:wrapPolygon>
            </wp:wrapTight>
            <wp:docPr id="4" name="Рисунок 4" descr="https://www.sunhome.ru/i/cards/17/skachat-otkritku-na-den-materi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nhome.ru/i/cards/17/skachat-otkritku-na-den-materi.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4B6">
        <w:rPr>
          <w:rFonts w:eastAsia="Times New Roman"/>
          <w:sz w:val="28"/>
          <w:szCs w:val="28"/>
        </w:rPr>
        <w:t xml:space="preserve"> </w:t>
      </w:r>
      <w:r w:rsidR="00167366" w:rsidRPr="00167366">
        <w:rPr>
          <w:rFonts w:eastAsia="Times New Roman"/>
          <w:sz w:val="28"/>
          <w:szCs w:val="28"/>
        </w:rPr>
        <w:t xml:space="preserve">«Мама» - самое дорогое, родное и нежное слово в жизни каждого человека. </w:t>
      </w:r>
      <w:r w:rsidRPr="00167366">
        <w:rPr>
          <w:rFonts w:eastAsia="Times New Roman"/>
          <w:sz w:val="28"/>
          <w:szCs w:val="28"/>
        </w:rPr>
        <w:t>Мы боготворим</w:t>
      </w:r>
      <w:r w:rsidR="00167366" w:rsidRPr="00167366">
        <w:rPr>
          <w:rFonts w:eastAsia="Times New Roman"/>
          <w:sz w:val="28"/>
          <w:szCs w:val="28"/>
        </w:rPr>
        <w:t xml:space="preserve"> наших матерей, мы признаёмся им в нашей сыновней и дочерней любви, благодарим их за материнский подвиг, любовь, труд и терпение. И не осознаём даже части того, что делает для нас мама на протяжении всей нашей жизни. Праздник День матери в России – это ещё один повод задуматься о том, что значит слово «мама» для каждого из нас, вспомнить о наших мамах и подумать о том, </w:t>
      </w:r>
      <w:proofErr w:type="gramStart"/>
      <w:r w:rsidR="00167366" w:rsidRPr="00167366">
        <w:rPr>
          <w:rFonts w:eastAsia="Times New Roman"/>
          <w:sz w:val="28"/>
          <w:szCs w:val="28"/>
        </w:rPr>
        <w:t>что  мы</w:t>
      </w:r>
      <w:proofErr w:type="gramEnd"/>
      <w:r w:rsidR="00167366" w:rsidRPr="00167366">
        <w:rPr>
          <w:rFonts w:eastAsia="Times New Roman"/>
          <w:sz w:val="28"/>
          <w:szCs w:val="28"/>
        </w:rPr>
        <w:t xml:space="preserve"> можем сделать для того, чтобы выразить им всю нашу любовь и признательность.</w:t>
      </w:r>
    </w:p>
    <w:p w:rsidR="00B774B6" w:rsidRPr="00B774B6" w:rsidRDefault="00167366" w:rsidP="00B774B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67366">
        <w:rPr>
          <w:rFonts w:eastAsia="Times New Roman"/>
          <w:sz w:val="28"/>
          <w:szCs w:val="28"/>
        </w:rPr>
        <w:t xml:space="preserve">Несмотря на то, что традиция почитания матери стара, как мир, а истоки зарождения самого праздника теряются в легендарной мифологии Древнего Рима и Греции, День матери в России появился лишь в 1998 году, благодаря Указу </w:t>
      </w:r>
      <w:proofErr w:type="spellStart"/>
      <w:r w:rsidRPr="00167366">
        <w:rPr>
          <w:rFonts w:eastAsia="Times New Roman"/>
          <w:sz w:val="28"/>
          <w:szCs w:val="28"/>
        </w:rPr>
        <w:t>Б.Н.Ельцина</w:t>
      </w:r>
      <w:proofErr w:type="spellEnd"/>
      <w:r w:rsidRPr="00167366">
        <w:rPr>
          <w:rFonts w:eastAsia="Times New Roman"/>
          <w:sz w:val="28"/>
          <w:szCs w:val="28"/>
        </w:rPr>
        <w:t xml:space="preserve"> от 30 января за №120 «О дне матери», постановил справлять этот праздник в последнее воскресенье ноября- в</w:t>
      </w:r>
      <w:r w:rsidR="00B774B6">
        <w:rPr>
          <w:rFonts w:eastAsia="Times New Roman"/>
          <w:sz w:val="28"/>
          <w:szCs w:val="28"/>
        </w:rPr>
        <w:t xml:space="preserve"> этом году этот день выпал на 24</w:t>
      </w:r>
      <w:r w:rsidRPr="00167366">
        <w:rPr>
          <w:rFonts w:eastAsia="Times New Roman"/>
          <w:sz w:val="28"/>
          <w:szCs w:val="28"/>
        </w:rPr>
        <w:t xml:space="preserve"> ноября.</w:t>
      </w:r>
      <w:r w:rsidR="00B774B6" w:rsidRPr="00B774B6">
        <w:t xml:space="preserve"> </w:t>
      </w:r>
      <w:r w:rsidR="00B774B6" w:rsidRPr="00B774B6">
        <w:rPr>
          <w:rFonts w:eastAsia="Times New Roman"/>
          <w:sz w:val="28"/>
          <w:szCs w:val="28"/>
        </w:rPr>
        <w:t xml:space="preserve">Этот праздник постепенно приобретает свои традиции: поздравление и награждение государственными деятелями мам-героинь и матерей – одиночек. </w:t>
      </w:r>
    </w:p>
    <w:p w:rsidR="00167366" w:rsidRDefault="00B774B6" w:rsidP="00B774B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B774B6">
        <w:rPr>
          <w:rFonts w:eastAsia="Times New Roman"/>
          <w:sz w:val="28"/>
          <w:szCs w:val="28"/>
        </w:rPr>
        <w:t xml:space="preserve">Приятно, что активно в это праздник включились детские сады и школы, именно они делают этот праздник знакомым, а детки под руководством воспитателей готовят для своих мам приятные сюрпризы, подарочки, открытки, учат стихи и песни. Они учатся выражать свои чувства и дарить самый дорогой подарок для Мамы – любовь. День матери в России – это прекрасный светлый праздник, овитый наилучшими чувствами в мире материнской любовью, добротой и нежностью.   </w:t>
      </w:r>
    </w:p>
    <w:p w:rsidR="00B774B6" w:rsidRDefault="00D33E26" w:rsidP="00D33E26">
      <w:pPr>
        <w:spacing w:line="360" w:lineRule="auto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D33E26">
        <w:rPr>
          <w:rFonts w:ascii="Monotype Corsiva" w:eastAsia="Times New Roman" w:hAnsi="Monotype Corsiva"/>
          <w:b/>
          <w:color w:val="C00000"/>
          <w:sz w:val="52"/>
          <w:szCs w:val="52"/>
        </w:rPr>
        <w:t>Речь взрослого, как пример для подражания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638290" cy="2951203"/>
            <wp:effectExtent l="0" t="0" r="0" b="1905"/>
            <wp:docPr id="16" name="Рисунок 16" descr="http://xn--80aidmluodek1d1c.xn--p1ai/wp-content/uploads/2017/02/zvyazbaya-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idmluodek1d1c.xn--p1ai/wp-content/uploads/2017/02/zvyazbaya-rec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E26">
        <w:rPr>
          <w:rFonts w:eastAsia="Times New Roman"/>
          <w:sz w:val="28"/>
          <w:szCs w:val="28"/>
        </w:rPr>
        <w:t>Примером для детей является речь взрослых. Успех речевого развития ребенка в первую очередь зависит от языка взрослых, которые его окружают с раннего детства. Благодаря слуху и способности к подражанию малыш учится говорить. Известно, что ребенок дошкольного возраста легко подражает неправильное произношение взрослых, принимает местный говор, диалектизмы. Причинами ошибок в речи взрослых является влияние диалектного окружения и неумение отличать звуковую норму.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t xml:space="preserve">Яркая, выразительная речь взрослых привлекает внимание детей, облегчает понимание ее и запоминание. Сухая, монотонная речь не должна быть образцом для подражания. Выразительность обеспечивается интонацией, придает языку мелодичности. Интонация-это умение регулировать силу голоса, пользоваться логическим ударением, паузами, темпом речи. Нельзя кричать в разговоре с ребенком. Громкая, крикливая речь вызывает у дошкольников безразличное отношение к ее содержанию, раздражительность в поведении. Ребенок пытается ответить родителям таким же тоном и это </w:t>
      </w:r>
      <w:r>
        <w:rPr>
          <w:rFonts w:eastAsia="Times New Roman"/>
          <w:sz w:val="28"/>
          <w:szCs w:val="28"/>
        </w:rPr>
        <w:t>придает языку оттенок грубости.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t>Следует соблюдать соответствующий темп речи. Не разговаривайте с детьми быстрым темпом, поскольку следить за таким языком родителей детям труд</w:t>
      </w:r>
      <w:r>
        <w:rPr>
          <w:rFonts w:eastAsia="Times New Roman"/>
          <w:sz w:val="28"/>
          <w:szCs w:val="28"/>
        </w:rPr>
        <w:t xml:space="preserve">но, они отвлекаются, утомляются </w:t>
      </w:r>
      <w:r w:rsidRPr="00D33E26">
        <w:rPr>
          <w:rFonts w:eastAsia="Times New Roman"/>
          <w:sz w:val="28"/>
          <w:szCs w:val="28"/>
        </w:rPr>
        <w:t>слушать, так воспитывается невнимательность к слову. Кроме того, когда ребенок подражает быстрому темпу речи родителей, у него может возникнуть заикание.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lastRenderedPageBreak/>
        <w:t>Речь родителей должна быть орфографически и грамматически правильной, произношение звуков должно быть четким. Ребенок быстрее научится говорить правильно, когда слышит вокруг себя пр</w:t>
      </w:r>
      <w:r>
        <w:rPr>
          <w:rFonts w:eastAsia="Times New Roman"/>
          <w:sz w:val="28"/>
          <w:szCs w:val="28"/>
        </w:rPr>
        <w:t>авильный, литературный язык.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t>Настоящим сокровищем родного языка являются произведения устного народного творчества-поговорки, загадки, скороговорки, стихи, сказки. Взрослым необходимо принимать точные выражения, народные жемчужины в живую разговорную речь, изучать с детьми народные произведения.</w:t>
      </w:r>
    </w:p>
    <w:p w:rsid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t>-</w:t>
      </w:r>
      <w:r w:rsidRPr="00D33E26">
        <w:rPr>
          <w:rFonts w:eastAsia="Times New Roman"/>
          <w:sz w:val="28"/>
          <w:szCs w:val="28"/>
        </w:rPr>
        <w:tab/>
        <w:t>Вы читаете с детьми сказки? Учите поговорки и пословицы?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7002145</wp:posOffset>
            </wp:positionV>
            <wp:extent cx="3389630" cy="2541905"/>
            <wp:effectExtent l="0" t="0" r="1270" b="0"/>
            <wp:wrapTight wrapText="bothSides">
              <wp:wrapPolygon edited="0">
                <wp:start x="0" y="0"/>
                <wp:lineTo x="0" y="21368"/>
                <wp:lineTo x="21487" y="21368"/>
                <wp:lineTo x="21487" y="0"/>
                <wp:lineTo x="0" y="0"/>
              </wp:wrapPolygon>
            </wp:wrapTight>
            <wp:docPr id="19" name="Рисунок 19" descr="https://ds04.infourok.ru/uploads/ex/0aea/000d16c1-78265fd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aea/000d16c1-78265fdd/im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E26">
        <w:rPr>
          <w:rFonts w:eastAsia="Times New Roman"/>
          <w:sz w:val="28"/>
          <w:szCs w:val="28"/>
        </w:rPr>
        <w:t>В</w:t>
      </w:r>
      <w:r w:rsidRPr="00D33E26">
        <w:rPr>
          <w:rFonts w:eastAsia="Times New Roman"/>
          <w:sz w:val="28"/>
          <w:szCs w:val="28"/>
        </w:rPr>
        <w:tab/>
        <w:t>развитии речи ребенка чрезвычайно важную роль играет хороший слух. Пониженный слух является препятствием к пониманию речи окружающих, а это задерживает развитие речевой активности детей. Родители должны беречь слух ребенка, следить за состоянием слухового органа. Нельзя говорить над самым ухом ребенка, нецелесообразно и целовать в ушко малыша. Снижает слуховое внимание ребенка постоянный шум в комнате, громкое звучание радио, телевизор, громкие разговоры взрослых. Первым признаком пониженного слуха является отсутствие реакции ребенка на язык людей, которые его окружают. Родители должны постоянно заботиться о сохранении слуха ребенка, развивать слуховое вн</w:t>
      </w:r>
      <w:r>
        <w:rPr>
          <w:rFonts w:eastAsia="Times New Roman"/>
          <w:sz w:val="28"/>
          <w:szCs w:val="28"/>
        </w:rPr>
        <w:t>имание, наблюдательность.</w:t>
      </w:r>
      <w:r w:rsidRPr="00D33E26">
        <w:t xml:space="preserve"> </w:t>
      </w:r>
      <w:r w:rsidRPr="00D33E26">
        <w:rPr>
          <w:rFonts w:eastAsia="Times New Roman"/>
          <w:sz w:val="28"/>
          <w:szCs w:val="28"/>
        </w:rPr>
        <w:t>У детей довольно часто встречаются различные нарушения речи, и некоторые из них обусловлены неправильной речью окружающих.</w:t>
      </w:r>
      <w:r>
        <w:rPr>
          <w:rFonts w:eastAsia="Times New Roman"/>
          <w:sz w:val="28"/>
          <w:szCs w:val="28"/>
        </w:rPr>
        <w:t xml:space="preserve"> </w:t>
      </w:r>
      <w:r w:rsidRPr="00D33E26">
        <w:rPr>
          <w:rFonts w:eastAsia="Times New Roman"/>
          <w:sz w:val="28"/>
          <w:szCs w:val="28"/>
        </w:rPr>
        <w:t xml:space="preserve">Поэтому речь окружающих взрослых должна быть правильной, чтобы не спровоцировать появление у малыша тех или иных дефектов. Постарайтесь сделать так, чтобы правильную, красивую речь </w:t>
      </w:r>
      <w:r w:rsidR="00742302" w:rsidRPr="00D33E26">
        <w:rPr>
          <w:rFonts w:eastAsia="Times New Roman"/>
          <w:sz w:val="28"/>
          <w:szCs w:val="28"/>
        </w:rPr>
        <w:t>ребёнок</w:t>
      </w:r>
      <w:r w:rsidRPr="00D33E26">
        <w:rPr>
          <w:rFonts w:eastAsia="Times New Roman"/>
          <w:sz w:val="28"/>
          <w:szCs w:val="28"/>
        </w:rPr>
        <w:t xml:space="preserve"> слышал гораздо чаще, чем дефектную: читайте ему вслух детские книжки, давайте слушать записи сказок в исполнении профессиональных артистов, при общении избегайте «сюсюканья».</w:t>
      </w:r>
      <w:r w:rsidRPr="00D33E26">
        <w:t xml:space="preserve"> </w:t>
      </w:r>
    </w:p>
    <w:p w:rsidR="00A2018A" w:rsidRDefault="00A2018A" w:rsidP="00B774B6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33E26" w:rsidRPr="00D33E26" w:rsidRDefault="00D33E26" w:rsidP="00D33E26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D33E26">
        <w:rPr>
          <w:rFonts w:ascii="Monotype Corsiva" w:eastAsia="Times New Roman" w:hAnsi="Monotype Corsiva"/>
          <w:b/>
          <w:color w:val="C00000"/>
          <w:sz w:val="52"/>
          <w:szCs w:val="52"/>
        </w:rPr>
        <w:t>Спортивный праздник</w:t>
      </w:r>
    </w:p>
    <w:p w:rsidR="00D33E26" w:rsidRPr="00D33E26" w:rsidRDefault="00D33E26" w:rsidP="00D33E2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7620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1" name="Рисунок 21" descr="https://mdou24.edu.yar.ru/sport_10gr/p1200006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dou24.edu.yar.ru/sport_10gr/p1200006_w300_h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E26">
        <w:rPr>
          <w:rFonts w:eastAsia="Times New Roman"/>
          <w:sz w:val="28"/>
          <w:szCs w:val="28"/>
        </w:rPr>
        <w:t>В нашем детском саду стало уже традицией проводить физкультурные занятия совместно с родителями. Цель таких мероприятий - доставить детям и их родителям удовольствие от совместных занятий физкультурой, способствовать развитию положительных эмоций, пропагандировать значение физической культуры, как средство от любых болезней и достижения физической красоты, силы, выносливости, как интересной</w:t>
      </w:r>
      <w:r>
        <w:rPr>
          <w:rFonts w:eastAsia="Times New Roman"/>
          <w:sz w:val="28"/>
          <w:szCs w:val="28"/>
        </w:rPr>
        <w:t xml:space="preserve"> игры для детей и их родителей.</w:t>
      </w:r>
    </w:p>
    <w:p w:rsidR="00D33E26" w:rsidRPr="00D33E26" w:rsidRDefault="00DD2390" w:rsidP="00D33E26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3325495</wp:posOffset>
            </wp:positionV>
            <wp:extent cx="2438400" cy="1625600"/>
            <wp:effectExtent l="0" t="0" r="0" b="0"/>
            <wp:wrapSquare wrapText="bothSides"/>
            <wp:docPr id="22" name="Рисунок 22" descr="https://mdou24.edu.yar.ru/sport_10gr/p1190996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dou24.edu.yar.ru/sport_10gr/p1190996_w360_h3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E2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2505075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3" name="Рисунок 23" descr="https://mdou24.edu.yar.ru/sport_10gr/p1190991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dou24.edu.yar.ru/sport_10gr/p1190991_w360_h3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E26" w:rsidRPr="00D33E26">
        <w:rPr>
          <w:rFonts w:eastAsia="Times New Roman"/>
          <w:sz w:val="28"/>
          <w:szCs w:val="28"/>
        </w:rPr>
        <w:t xml:space="preserve">С большим интересом к этому мероприятию отнеслись и взрослые, и дети. Родители и дети группы № 10 разминались, </w:t>
      </w:r>
      <w:r w:rsidR="00742302" w:rsidRPr="00D33E26">
        <w:rPr>
          <w:rFonts w:eastAsia="Times New Roman"/>
          <w:sz w:val="28"/>
          <w:szCs w:val="28"/>
        </w:rPr>
        <w:t>выполняли упражнения</w:t>
      </w:r>
      <w:r w:rsidR="00D33E26" w:rsidRPr="00D33E26">
        <w:rPr>
          <w:rFonts w:eastAsia="Times New Roman"/>
          <w:sz w:val="28"/>
          <w:szCs w:val="28"/>
        </w:rPr>
        <w:t xml:space="preserve"> в парах с мячом. Упражнялись в бросках мяча в парах, выполняли броски мяча в обруч (элемент баскетбола), передавали пас ногами (элемент футбола). </w:t>
      </w:r>
      <w:r w:rsidR="00742302" w:rsidRPr="00D33E26">
        <w:rPr>
          <w:rFonts w:eastAsia="Times New Roman"/>
          <w:sz w:val="28"/>
          <w:szCs w:val="28"/>
        </w:rPr>
        <w:t>Данные упражнения</w:t>
      </w:r>
      <w:r w:rsidR="00D33E26" w:rsidRPr="00D33E26">
        <w:rPr>
          <w:rFonts w:eastAsia="Times New Roman"/>
          <w:sz w:val="28"/>
          <w:szCs w:val="28"/>
        </w:rPr>
        <w:t xml:space="preserve"> способствуют развитию ловкости, координационных способностей, ориентированию в пространстве. А от заключительной части занятия с массажными мячами и де</w:t>
      </w:r>
      <w:r w:rsidR="00D33E26">
        <w:rPr>
          <w:rFonts w:eastAsia="Times New Roman"/>
          <w:sz w:val="28"/>
          <w:szCs w:val="28"/>
        </w:rPr>
        <w:t>ти, и взрослые были в восторге.</w:t>
      </w:r>
    </w:p>
    <w:p w:rsidR="00D33E26" w:rsidRPr="00D33E26" w:rsidRDefault="00D33E26" w:rsidP="00D33E26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t>Дети, видя, как родители вместе с ними принимают участие в спортивных упражнениях, начинают проявлять большой интерес к физической культуре, стремятся</w:t>
      </w:r>
      <w:r>
        <w:rPr>
          <w:rFonts w:eastAsia="Times New Roman"/>
          <w:sz w:val="28"/>
          <w:szCs w:val="28"/>
        </w:rPr>
        <w:t xml:space="preserve"> выполнять их как можно лучше. </w:t>
      </w:r>
    </w:p>
    <w:p w:rsidR="00D33E26" w:rsidRPr="00D33E26" w:rsidRDefault="00D33E26" w:rsidP="00D33E26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D33E26">
        <w:rPr>
          <w:rFonts w:eastAsia="Times New Roman"/>
          <w:sz w:val="28"/>
          <w:szCs w:val="28"/>
        </w:rPr>
        <w:t>В заключительной части занятия были вручены знаки отличия ГТО 1 ступени вы</w:t>
      </w:r>
      <w:r>
        <w:rPr>
          <w:rFonts w:eastAsia="Times New Roman"/>
          <w:sz w:val="28"/>
          <w:szCs w:val="28"/>
        </w:rPr>
        <w:t>пускникам нашего детского сада.</w:t>
      </w:r>
    </w:p>
    <w:p w:rsidR="00D33E26" w:rsidRDefault="00D33E26" w:rsidP="00D33E26">
      <w:pPr>
        <w:spacing w:line="360" w:lineRule="auto"/>
        <w:ind w:firstLine="708"/>
        <w:jc w:val="center"/>
      </w:pPr>
      <w:r w:rsidRPr="00D33E26">
        <w:rPr>
          <w:rFonts w:eastAsia="Times New Roman"/>
          <w:color w:val="C00000"/>
          <w:sz w:val="28"/>
          <w:szCs w:val="28"/>
        </w:rPr>
        <w:t>Желаем всем дальнейших успехов!</w:t>
      </w:r>
      <w:r w:rsidRPr="00D33E26">
        <w:t xml:space="preserve"> </w:t>
      </w:r>
    </w:p>
    <w:p w:rsidR="00DD2390" w:rsidRPr="00DD2390" w:rsidRDefault="00DD2390" w:rsidP="00DD2390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DD2390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3237441" cy="2428081"/>
            <wp:effectExtent l="0" t="0" r="1270" b="0"/>
            <wp:wrapTight wrapText="bothSides">
              <wp:wrapPolygon edited="0">
                <wp:start x="508" y="0"/>
                <wp:lineTo x="0" y="339"/>
                <wp:lineTo x="0" y="21188"/>
                <wp:lineTo x="508" y="21357"/>
                <wp:lineTo x="20973" y="21357"/>
                <wp:lineTo x="21481" y="21188"/>
                <wp:lineTo x="21481" y="339"/>
                <wp:lineTo x="20973" y="0"/>
                <wp:lineTo x="508" y="0"/>
              </wp:wrapPolygon>
            </wp:wrapTight>
            <wp:docPr id="24" name="Рисунок 24" descr="https://mdou24.edu.yar.ru/images/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dou24.edu.yar.ru/images/img_1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41" cy="2428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390">
        <w:rPr>
          <w:rFonts w:ascii="Monotype Corsiva" w:eastAsia="Times New Roman" w:hAnsi="Monotype Corsiva"/>
          <w:b/>
          <w:color w:val="C00000"/>
          <w:sz w:val="52"/>
          <w:szCs w:val="52"/>
        </w:rPr>
        <w:t>Экскурсия в библиотеку</w:t>
      </w: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4734560</wp:posOffset>
            </wp:positionH>
            <wp:positionV relativeFrom="margin">
              <wp:posOffset>2820670</wp:posOffset>
            </wp:positionV>
            <wp:extent cx="1899920" cy="2807335"/>
            <wp:effectExtent l="0" t="0" r="5080" b="0"/>
            <wp:wrapTight wrapText="bothSides">
              <wp:wrapPolygon edited="0">
                <wp:start x="866" y="0"/>
                <wp:lineTo x="0" y="293"/>
                <wp:lineTo x="0" y="20374"/>
                <wp:lineTo x="217" y="21253"/>
                <wp:lineTo x="21225" y="21253"/>
                <wp:lineTo x="21441" y="20374"/>
                <wp:lineTo x="21441" y="293"/>
                <wp:lineTo x="20575" y="0"/>
                <wp:lineTo x="86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80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 xml:space="preserve">27 ноября </w:t>
      </w:r>
      <w:r w:rsidRPr="00DD2390">
        <w:rPr>
          <w:rFonts w:eastAsia="Times New Roman"/>
          <w:sz w:val="28"/>
          <w:szCs w:val="28"/>
        </w:rPr>
        <w:t xml:space="preserve">ребята снова побывали в библиотеке имени </w:t>
      </w:r>
      <w:proofErr w:type="spellStart"/>
      <w:r w:rsidRPr="00DD2390">
        <w:rPr>
          <w:rFonts w:eastAsia="Times New Roman"/>
          <w:sz w:val="28"/>
          <w:szCs w:val="28"/>
        </w:rPr>
        <w:t>Ф.М.Достоевского</w:t>
      </w:r>
      <w:proofErr w:type="spellEnd"/>
      <w:r w:rsidRPr="00DD2390">
        <w:rPr>
          <w:rFonts w:eastAsia="Times New Roman"/>
          <w:sz w:val="28"/>
          <w:szCs w:val="28"/>
        </w:rPr>
        <w:t>.  В читальном зале нас встретила библиотекарь Елена Анатольевна.   Она рассказала о самых известных русских    писателях и поэтах и показала их книги, которые есть в библиотеке. Елена Анатольевна познакомила   ребят и с современными детскими писателями, например, с нашей землячкой – поэтессой Анастасией Орловой. Дети даже выучили её стихотворение. Дети тоже принимали участие в беседе и каждый рассказал о своем любимом художественном произведении. Как всегда, дети смогли полистать детские журналы, посмотреть иллюстрации. А кто-то даже смог почитать! А еще ребят пригласили в книгохранилище. Это огромный город, в котором живут книги. Каждая имеет свой «адрес». Поэтому библиотекари очень быстро могут найти нужную книгу. Очень интересная экскурсия.</w:t>
      </w: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3405505</wp:posOffset>
            </wp:positionH>
            <wp:positionV relativeFrom="margin">
              <wp:posOffset>6344285</wp:posOffset>
            </wp:positionV>
            <wp:extent cx="3228340" cy="2418715"/>
            <wp:effectExtent l="0" t="0" r="0" b="63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6687820</wp:posOffset>
            </wp:positionV>
            <wp:extent cx="2779395" cy="2533650"/>
            <wp:effectExtent l="0" t="0" r="190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Pr="00332AB5" w:rsidRDefault="00332AB5" w:rsidP="00332AB5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1270</wp:posOffset>
            </wp:positionV>
            <wp:extent cx="1948815" cy="209740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32AB5">
        <w:rPr>
          <w:rFonts w:ascii="Monotype Corsiva" w:eastAsia="Times New Roman" w:hAnsi="Monotype Corsiva"/>
          <w:b/>
          <w:color w:val="C00000"/>
          <w:sz w:val="52"/>
          <w:szCs w:val="52"/>
        </w:rPr>
        <w:t>Почему моему ребёнку не дают стих на утренник</w:t>
      </w:r>
    </w:p>
    <w:p w:rsidR="00332AB5" w:rsidRPr="00332AB5" w:rsidRDefault="00332AB5" w:rsidP="00332AB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5305425</wp:posOffset>
            </wp:positionH>
            <wp:positionV relativeFrom="margin">
              <wp:posOffset>3630295</wp:posOffset>
            </wp:positionV>
            <wp:extent cx="1249680" cy="1670685"/>
            <wp:effectExtent l="0" t="0" r="7620" b="571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02" w:rsidRPr="00332AB5">
        <w:rPr>
          <w:rFonts w:eastAsia="Times New Roman"/>
          <w:sz w:val="28"/>
          <w:szCs w:val="28"/>
        </w:rPr>
        <w:t>Приближается очередной утренник, и некоторые родители, едва увидев соответствующее</w:t>
      </w:r>
      <w:r>
        <w:rPr>
          <w:rFonts w:eastAsia="Times New Roman"/>
          <w:sz w:val="28"/>
          <w:szCs w:val="28"/>
        </w:rPr>
        <w:t xml:space="preserve"> </w:t>
      </w:r>
      <w:r w:rsidR="00742302">
        <w:rPr>
          <w:rFonts w:eastAsia="Times New Roman"/>
          <w:sz w:val="28"/>
          <w:szCs w:val="28"/>
        </w:rPr>
        <w:t>объявление, тут</w:t>
      </w:r>
      <w:r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же спешат к воспитателю</w:t>
      </w:r>
      <w:r w:rsidR="00742302">
        <w:rPr>
          <w:rFonts w:eastAsia="Times New Roman"/>
          <w:sz w:val="28"/>
          <w:szCs w:val="28"/>
        </w:rPr>
        <w:t xml:space="preserve"> с вопросом: </w:t>
      </w:r>
      <w:r w:rsidR="00742302">
        <w:rPr>
          <w:rFonts w:eastAsia="Times New Roman"/>
          <w:sz w:val="28"/>
          <w:szCs w:val="28"/>
        </w:rPr>
        <w:tab/>
        <w:t xml:space="preserve"> «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ab/>
        <w:t xml:space="preserve">мой </w:t>
      </w:r>
      <w:r w:rsidR="00742302" w:rsidRPr="00332AB5">
        <w:rPr>
          <w:rFonts w:eastAsia="Times New Roman"/>
          <w:sz w:val="28"/>
          <w:szCs w:val="28"/>
        </w:rPr>
        <w:t>ребёнок будет рассказывать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стишок?».</w:t>
      </w:r>
      <w:r w:rsidRPr="00332AB5">
        <w:rPr>
          <w:rFonts w:eastAsia="Times New Roman"/>
          <w:sz w:val="28"/>
          <w:szCs w:val="28"/>
        </w:rPr>
        <w:tab/>
      </w:r>
      <w:r w:rsidR="00742302" w:rsidRPr="00332AB5">
        <w:rPr>
          <w:rFonts w:eastAsia="Times New Roman"/>
          <w:sz w:val="28"/>
          <w:szCs w:val="28"/>
        </w:rPr>
        <w:t>Конечно, любая мама видит на утреннике только своего ребёнка, ну а если ваше</w:t>
      </w:r>
      <w:r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сокровище ещё и в центре внимания всех зрителей, это просто предел мечтаний</w:t>
      </w:r>
      <w:r w:rsidRPr="00332AB5">
        <w:rPr>
          <w:rFonts w:eastAsia="Times New Roman"/>
          <w:sz w:val="28"/>
          <w:szCs w:val="28"/>
        </w:rPr>
        <w:t xml:space="preserve">!  </w:t>
      </w:r>
      <w:r w:rsidR="00742302" w:rsidRPr="00332AB5">
        <w:rPr>
          <w:rFonts w:eastAsia="Times New Roman"/>
          <w:sz w:val="28"/>
          <w:szCs w:val="28"/>
        </w:rPr>
        <w:t>Но, детские</w:t>
      </w:r>
      <w:r w:rsidR="00742302"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праздники — это</w:t>
      </w:r>
      <w:r w:rsidRPr="00332AB5">
        <w:rPr>
          <w:rFonts w:eastAsia="Times New Roman"/>
          <w:sz w:val="28"/>
          <w:szCs w:val="28"/>
        </w:rPr>
        <w:t xml:space="preserve"> не конкурсы чтецов, и стихи не самоцель, а связующее звено между номерами. Вход,</w:t>
      </w:r>
      <w:r w:rsidRPr="00332AB5">
        <w:t xml:space="preserve"> </w:t>
      </w:r>
      <w:r w:rsidRPr="00332AB5">
        <w:rPr>
          <w:rFonts w:eastAsia="Times New Roman"/>
          <w:sz w:val="28"/>
          <w:szCs w:val="28"/>
        </w:rPr>
        <w:t>перестроение, пе</w:t>
      </w:r>
      <w:r w:rsidR="00742302">
        <w:rPr>
          <w:rFonts w:eastAsia="Times New Roman"/>
          <w:sz w:val="28"/>
          <w:szCs w:val="28"/>
        </w:rPr>
        <w:t>сни, танцы, подвижные игры – всё</w:t>
      </w:r>
      <w:r w:rsidRPr="00332AB5">
        <w:rPr>
          <w:rFonts w:eastAsia="Times New Roman"/>
          <w:sz w:val="28"/>
          <w:szCs w:val="28"/>
        </w:rPr>
        <w:t xml:space="preserve"> нужно связать в единое целое. В яслях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эту</w:t>
      </w:r>
      <w:r w:rsidRPr="00332AB5">
        <w:rPr>
          <w:rFonts w:eastAsia="Times New Roman"/>
          <w:sz w:val="28"/>
          <w:szCs w:val="28"/>
        </w:rPr>
        <w:tab/>
        <w:t>функцию</w:t>
      </w:r>
      <w:r w:rsidRPr="00332AB5">
        <w:rPr>
          <w:rFonts w:eastAsia="Times New Roman"/>
          <w:sz w:val="28"/>
          <w:szCs w:val="28"/>
        </w:rPr>
        <w:tab/>
        <w:t>полно</w:t>
      </w:r>
      <w:r>
        <w:rPr>
          <w:rFonts w:eastAsia="Times New Roman"/>
          <w:sz w:val="28"/>
          <w:szCs w:val="28"/>
        </w:rPr>
        <w:t>стью</w:t>
      </w:r>
      <w:r>
        <w:rPr>
          <w:rFonts w:eastAsia="Times New Roman"/>
          <w:sz w:val="28"/>
          <w:szCs w:val="28"/>
        </w:rPr>
        <w:tab/>
        <w:t>берет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себя</w:t>
      </w:r>
      <w:r>
        <w:rPr>
          <w:rFonts w:eastAsia="Times New Roman"/>
          <w:sz w:val="28"/>
          <w:szCs w:val="28"/>
        </w:rPr>
        <w:tab/>
        <w:t xml:space="preserve">воспитатель, с </w:t>
      </w:r>
      <w:r w:rsidRPr="00332AB5">
        <w:rPr>
          <w:rFonts w:eastAsia="Times New Roman"/>
          <w:sz w:val="28"/>
          <w:szCs w:val="28"/>
        </w:rPr>
        <w:t>годами</w:t>
      </w:r>
      <w:r w:rsidR="00742302" w:rsidRPr="00332AB5">
        <w:rPr>
          <w:rFonts w:eastAsia="Times New Roman"/>
          <w:sz w:val="28"/>
          <w:szCs w:val="28"/>
        </w:rPr>
        <w:tab/>
        <w:t xml:space="preserve"> «делегируя» </w:t>
      </w:r>
      <w:r w:rsidR="00742302" w:rsidRPr="00332AB5">
        <w:rPr>
          <w:rFonts w:eastAsia="Times New Roman"/>
          <w:sz w:val="28"/>
          <w:szCs w:val="28"/>
        </w:rPr>
        <w:tab/>
      </w:r>
      <w:r w:rsidRPr="00332AB5">
        <w:rPr>
          <w:rFonts w:eastAsia="Times New Roman"/>
          <w:sz w:val="28"/>
          <w:szCs w:val="28"/>
        </w:rPr>
        <w:t>свои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полномочия воспитанникам. И здесь важна хорошая дикция, собранность, артистизм и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б</w:t>
      </w:r>
      <w:r>
        <w:rPr>
          <w:rFonts w:eastAsia="Times New Roman"/>
          <w:sz w:val="28"/>
          <w:szCs w:val="28"/>
        </w:rPr>
        <w:t>ыстрота</w:t>
      </w:r>
      <w:r>
        <w:rPr>
          <w:rFonts w:eastAsia="Times New Roman"/>
          <w:sz w:val="28"/>
          <w:szCs w:val="28"/>
        </w:rPr>
        <w:tab/>
        <w:t>реакции.</w:t>
      </w:r>
      <w:r>
        <w:rPr>
          <w:rFonts w:eastAsia="Times New Roman"/>
          <w:sz w:val="28"/>
          <w:szCs w:val="28"/>
        </w:rPr>
        <w:tab/>
      </w:r>
      <w:r w:rsidR="00742302">
        <w:rPr>
          <w:rFonts w:eastAsia="Times New Roman"/>
          <w:sz w:val="28"/>
          <w:szCs w:val="28"/>
        </w:rPr>
        <w:t>Ребёнок</w:t>
      </w:r>
      <w:r>
        <w:rPr>
          <w:rFonts w:eastAsia="Times New Roman"/>
          <w:sz w:val="28"/>
          <w:szCs w:val="28"/>
        </w:rPr>
        <w:tab/>
        <w:t xml:space="preserve">должен </w:t>
      </w:r>
      <w:r w:rsidRPr="00332AB5">
        <w:rPr>
          <w:rFonts w:eastAsia="Times New Roman"/>
          <w:sz w:val="28"/>
          <w:szCs w:val="28"/>
        </w:rPr>
        <w:t>не</w:t>
      </w:r>
      <w:r w:rsidRPr="00332AB5">
        <w:rPr>
          <w:rFonts w:eastAsia="Times New Roman"/>
          <w:sz w:val="28"/>
          <w:szCs w:val="28"/>
        </w:rPr>
        <w:tab/>
        <w:t>только</w:t>
      </w:r>
      <w:r w:rsidRPr="00332AB5">
        <w:rPr>
          <w:rFonts w:eastAsia="Times New Roman"/>
          <w:sz w:val="28"/>
          <w:szCs w:val="28"/>
        </w:rPr>
        <w:tab/>
      </w:r>
      <w:r w:rsidR="00742302" w:rsidRPr="00332AB5">
        <w:rPr>
          <w:rFonts w:eastAsia="Times New Roman"/>
          <w:sz w:val="28"/>
          <w:szCs w:val="28"/>
        </w:rPr>
        <w:t>чётко</w:t>
      </w:r>
      <w:r w:rsidRPr="00332AB5">
        <w:rPr>
          <w:rFonts w:eastAsia="Times New Roman"/>
          <w:sz w:val="28"/>
          <w:szCs w:val="28"/>
        </w:rPr>
        <w:tab/>
        <w:t>и</w:t>
      </w:r>
      <w:r w:rsidRPr="00332AB5">
        <w:rPr>
          <w:rFonts w:eastAsia="Times New Roman"/>
          <w:sz w:val="28"/>
          <w:szCs w:val="28"/>
        </w:rPr>
        <w:tab/>
        <w:t>выразительно</w:t>
      </w:r>
      <w:r w:rsidRPr="00332AB5">
        <w:rPr>
          <w:rFonts w:eastAsia="Times New Roman"/>
          <w:sz w:val="28"/>
          <w:szCs w:val="28"/>
        </w:rPr>
        <w:tab/>
        <w:t>прочитать</w:t>
      </w:r>
      <w:r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стихотворение, но и вовремя, без напоминания, выступить в свою очередь</w:t>
      </w:r>
      <w:r w:rsidRPr="00332AB5">
        <w:rPr>
          <w:rFonts w:eastAsia="Times New Roman"/>
          <w:sz w:val="28"/>
          <w:szCs w:val="28"/>
        </w:rPr>
        <w:t xml:space="preserve">.  </w:t>
      </w:r>
      <w:r w:rsidR="00742302" w:rsidRPr="00332AB5">
        <w:rPr>
          <w:rFonts w:eastAsia="Times New Roman"/>
          <w:sz w:val="28"/>
          <w:szCs w:val="28"/>
        </w:rPr>
        <w:t>И, если</w:t>
      </w:r>
      <w:r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одному ребёнку</w:t>
      </w:r>
      <w:r w:rsidRPr="00332AB5">
        <w:rPr>
          <w:rFonts w:eastAsia="Times New Roman"/>
          <w:sz w:val="28"/>
          <w:szCs w:val="28"/>
        </w:rPr>
        <w:t xml:space="preserve"> мало что может помешать, то другого любая </w:t>
      </w:r>
      <w:r w:rsidR="00742302" w:rsidRPr="00332AB5">
        <w:rPr>
          <w:rFonts w:eastAsia="Times New Roman"/>
          <w:sz w:val="28"/>
          <w:szCs w:val="28"/>
        </w:rPr>
        <w:t>мелочь (</w:t>
      </w:r>
      <w:r w:rsidRPr="00332AB5">
        <w:rPr>
          <w:rFonts w:eastAsia="Times New Roman"/>
          <w:sz w:val="28"/>
          <w:szCs w:val="28"/>
        </w:rPr>
        <w:t>например, разговор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 xml:space="preserve">родителей) способна </w:t>
      </w:r>
      <w:r w:rsidR="00742302" w:rsidRPr="00332AB5">
        <w:rPr>
          <w:rFonts w:eastAsia="Times New Roman"/>
          <w:sz w:val="28"/>
          <w:szCs w:val="28"/>
        </w:rPr>
        <w:t>ввести в</w:t>
      </w:r>
      <w:r w:rsidRPr="00332AB5">
        <w:rPr>
          <w:rFonts w:eastAsia="Times New Roman"/>
          <w:sz w:val="28"/>
          <w:szCs w:val="28"/>
        </w:rPr>
        <w:t xml:space="preserve"> ступор. </w:t>
      </w:r>
      <w:r w:rsidR="00742302" w:rsidRPr="00332AB5">
        <w:rPr>
          <w:rFonts w:eastAsia="Times New Roman"/>
          <w:sz w:val="28"/>
          <w:szCs w:val="28"/>
        </w:rPr>
        <w:t>А ведь положа</w:t>
      </w:r>
      <w:r w:rsidRPr="00332AB5">
        <w:rPr>
          <w:rFonts w:eastAsia="Times New Roman"/>
          <w:sz w:val="28"/>
          <w:szCs w:val="28"/>
        </w:rPr>
        <w:t xml:space="preserve"> руку </w:t>
      </w:r>
      <w:r w:rsidR="00742302" w:rsidRPr="00332AB5">
        <w:rPr>
          <w:rFonts w:eastAsia="Times New Roman"/>
          <w:sz w:val="28"/>
          <w:szCs w:val="28"/>
        </w:rPr>
        <w:t>на сердце</w:t>
      </w:r>
      <w:r w:rsidRPr="00332AB5">
        <w:rPr>
          <w:rFonts w:eastAsia="Times New Roman"/>
          <w:sz w:val="28"/>
          <w:szCs w:val="28"/>
        </w:rPr>
        <w:t xml:space="preserve">, можете </w:t>
      </w:r>
      <w:r w:rsidR="00742302" w:rsidRPr="00332AB5">
        <w:rPr>
          <w:rFonts w:eastAsia="Times New Roman"/>
          <w:sz w:val="28"/>
          <w:szCs w:val="28"/>
        </w:rPr>
        <w:t>ли вы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сказать, что к другим детям относитесь с таким же трепетом как к своему? Сможете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 xml:space="preserve">удержатся от восхищенных комментариев (пусть и </w:t>
      </w:r>
      <w:r w:rsidR="00742302" w:rsidRPr="00332AB5">
        <w:rPr>
          <w:rFonts w:eastAsia="Times New Roman"/>
          <w:sz w:val="28"/>
          <w:szCs w:val="28"/>
        </w:rPr>
        <w:t>полушёпотом</w:t>
      </w:r>
      <w:r w:rsidRPr="00332AB5">
        <w:rPr>
          <w:rFonts w:eastAsia="Times New Roman"/>
          <w:sz w:val="28"/>
          <w:szCs w:val="28"/>
        </w:rPr>
        <w:t>) своего ребенка, когда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выступать начал уже другой, или помахать ручкой, ожидая ответной реакции, или, что</w:t>
      </w:r>
      <w:r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вообще недопустимо, давать указания: «поправь галстук (бантик, рубашку и т.д.</w:t>
      </w:r>
      <w:r w:rsidRPr="00332AB5">
        <w:rPr>
          <w:rFonts w:eastAsia="Times New Roman"/>
          <w:sz w:val="28"/>
          <w:szCs w:val="28"/>
        </w:rPr>
        <w:t xml:space="preserve">).  </w:t>
      </w:r>
      <w:r w:rsidR="00742302" w:rsidRPr="00332AB5">
        <w:rPr>
          <w:rFonts w:eastAsia="Times New Roman"/>
          <w:sz w:val="28"/>
          <w:szCs w:val="28"/>
        </w:rPr>
        <w:t>В результате</w:t>
      </w:r>
      <w:r w:rsidRPr="00332AB5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ребёнок,</w:t>
      </w:r>
      <w:r w:rsidRPr="00332AB5">
        <w:rPr>
          <w:rFonts w:eastAsia="Times New Roman"/>
          <w:sz w:val="28"/>
          <w:szCs w:val="28"/>
        </w:rPr>
        <w:t xml:space="preserve"> забывая о выражении, старается побыстрее пробубнить свои слова, чтобы выйти из зоны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 xml:space="preserve">дискомфорта. Кроме того, огромное психологическое </w:t>
      </w:r>
      <w:r w:rsidR="00742302" w:rsidRPr="00332AB5">
        <w:rPr>
          <w:rFonts w:eastAsia="Times New Roman"/>
          <w:sz w:val="28"/>
          <w:szCs w:val="28"/>
        </w:rPr>
        <w:t xml:space="preserve">давление </w:t>
      </w:r>
      <w:r w:rsidR="00742302" w:rsidRPr="00332AB5">
        <w:rPr>
          <w:rFonts w:eastAsia="Times New Roman"/>
          <w:sz w:val="28"/>
          <w:szCs w:val="28"/>
        </w:rPr>
        <w:lastRenderedPageBreak/>
        <w:t>испытывает</w:t>
      </w:r>
      <w:r w:rsidRPr="00332AB5">
        <w:rPr>
          <w:rFonts w:eastAsia="Times New Roman"/>
          <w:sz w:val="28"/>
          <w:szCs w:val="28"/>
        </w:rPr>
        <w:t xml:space="preserve"> </w:t>
      </w:r>
      <w:r w:rsidR="00742302" w:rsidRPr="00332AB5">
        <w:rPr>
          <w:rFonts w:eastAsia="Times New Roman"/>
          <w:sz w:val="28"/>
          <w:szCs w:val="28"/>
        </w:rPr>
        <w:t>ребёнок</w:t>
      </w:r>
      <w:r w:rsidRPr="00332AB5">
        <w:rPr>
          <w:rFonts w:eastAsia="Times New Roman"/>
          <w:sz w:val="28"/>
          <w:szCs w:val="28"/>
        </w:rPr>
        <w:t>, который плохо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знает текст, и если за день до утренника вы решили выучить «стишок для Деда Мороза», на что вы</w:t>
      </w:r>
      <w:r>
        <w:rPr>
          <w:rFonts w:eastAsia="Times New Roman"/>
          <w:sz w:val="28"/>
          <w:szCs w:val="28"/>
        </w:rPr>
        <w:t xml:space="preserve"> </w:t>
      </w:r>
      <w:r w:rsidRPr="00332AB5">
        <w:rPr>
          <w:rFonts w:eastAsia="Times New Roman"/>
          <w:sz w:val="28"/>
          <w:szCs w:val="28"/>
        </w:rPr>
        <w:t>рассчитываете?</w:t>
      </w:r>
    </w:p>
    <w:p w:rsidR="00332AB5" w:rsidRPr="00332AB5" w:rsidRDefault="00332AB5" w:rsidP="00332AB5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332AB5">
        <w:rPr>
          <w:rFonts w:eastAsia="Times New Roman"/>
          <w:sz w:val="28"/>
          <w:szCs w:val="28"/>
        </w:rPr>
        <w:t>Так какими же критериями руководствуются воспитатели при распределении стихов?</w:t>
      </w:r>
    </w:p>
    <w:p w:rsidR="00332AB5" w:rsidRPr="00332AB5" w:rsidRDefault="00332AB5" w:rsidP="00332AB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332AB5">
        <w:rPr>
          <w:rFonts w:eastAsia="Times New Roman"/>
          <w:sz w:val="28"/>
          <w:szCs w:val="28"/>
        </w:rPr>
        <w:t>1.</w:t>
      </w:r>
      <w:r w:rsidRPr="00332AB5">
        <w:rPr>
          <w:rFonts w:eastAsia="Times New Roman"/>
          <w:sz w:val="28"/>
          <w:szCs w:val="28"/>
        </w:rPr>
        <w:tab/>
      </w:r>
      <w:r w:rsidR="00742302" w:rsidRPr="00332AB5">
        <w:rPr>
          <w:rFonts w:eastAsia="Times New Roman"/>
          <w:sz w:val="28"/>
          <w:szCs w:val="28"/>
        </w:rPr>
        <w:t>Ребёнок</w:t>
      </w:r>
      <w:r w:rsidRPr="00332AB5">
        <w:rPr>
          <w:rFonts w:eastAsia="Times New Roman"/>
          <w:sz w:val="28"/>
          <w:szCs w:val="28"/>
        </w:rPr>
        <w:t xml:space="preserve"> постоянно ходит в детский сад (нет пропуска репетиций, когда родители внезапно решают оставить </w:t>
      </w:r>
      <w:r w:rsidR="00742302" w:rsidRPr="00332AB5">
        <w:rPr>
          <w:rFonts w:eastAsia="Times New Roman"/>
          <w:sz w:val="28"/>
          <w:szCs w:val="28"/>
        </w:rPr>
        <w:t>ребёнка</w:t>
      </w:r>
      <w:r w:rsidRPr="00332AB5">
        <w:rPr>
          <w:rFonts w:eastAsia="Times New Roman"/>
          <w:sz w:val="28"/>
          <w:szCs w:val="28"/>
        </w:rPr>
        <w:t xml:space="preserve"> дома или отвезти на недельку к бабушке). Никто не станет оставлять не посещающему детский сад </w:t>
      </w:r>
      <w:r w:rsidR="00742302" w:rsidRPr="00332AB5">
        <w:rPr>
          <w:rFonts w:eastAsia="Times New Roman"/>
          <w:sz w:val="28"/>
          <w:szCs w:val="28"/>
        </w:rPr>
        <w:t>ребёнку</w:t>
      </w:r>
      <w:r w:rsidRPr="00332AB5">
        <w:rPr>
          <w:rFonts w:eastAsia="Times New Roman"/>
          <w:sz w:val="28"/>
          <w:szCs w:val="28"/>
        </w:rPr>
        <w:t xml:space="preserve"> стишок в надежде, что к утреннику он </w:t>
      </w:r>
      <w:r w:rsidR="00742302" w:rsidRPr="00332AB5">
        <w:rPr>
          <w:rFonts w:eastAsia="Times New Roman"/>
          <w:sz w:val="28"/>
          <w:szCs w:val="28"/>
        </w:rPr>
        <w:t>при</w:t>
      </w:r>
      <w:r w:rsidR="00742302">
        <w:rPr>
          <w:rFonts w:eastAsia="Times New Roman"/>
          <w:sz w:val="28"/>
          <w:szCs w:val="28"/>
        </w:rPr>
        <w:t>даёт</w:t>
      </w:r>
      <w:r>
        <w:rPr>
          <w:rFonts w:eastAsia="Times New Roman"/>
          <w:sz w:val="28"/>
          <w:szCs w:val="28"/>
        </w:rPr>
        <w:t>.</w:t>
      </w:r>
    </w:p>
    <w:p w:rsidR="00332AB5" w:rsidRPr="00332AB5" w:rsidRDefault="00332AB5" w:rsidP="00332AB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332AB5">
        <w:rPr>
          <w:rFonts w:eastAsia="Times New Roman"/>
          <w:sz w:val="28"/>
          <w:szCs w:val="28"/>
        </w:rPr>
        <w:t>2.</w:t>
      </w:r>
      <w:r w:rsidRPr="00332AB5">
        <w:rPr>
          <w:rFonts w:eastAsia="Times New Roman"/>
          <w:sz w:val="28"/>
          <w:szCs w:val="28"/>
        </w:rPr>
        <w:tab/>
      </w:r>
      <w:r w:rsidR="00742302" w:rsidRPr="00332AB5">
        <w:rPr>
          <w:rFonts w:eastAsia="Times New Roman"/>
          <w:sz w:val="28"/>
          <w:szCs w:val="28"/>
        </w:rPr>
        <w:t>Ребёнок</w:t>
      </w:r>
      <w:r w:rsidRPr="00332AB5">
        <w:rPr>
          <w:rFonts w:eastAsia="Times New Roman"/>
          <w:sz w:val="28"/>
          <w:szCs w:val="28"/>
        </w:rPr>
        <w:t xml:space="preserve"> хочет рассказывать стихи (именно ребенок, а не его родители). Поэтому прививайте </w:t>
      </w:r>
      <w:r w:rsidR="00742302" w:rsidRPr="00332AB5">
        <w:rPr>
          <w:rFonts w:eastAsia="Times New Roman"/>
          <w:sz w:val="28"/>
          <w:szCs w:val="28"/>
        </w:rPr>
        <w:t>ребёнку</w:t>
      </w:r>
      <w:r w:rsidRPr="00332AB5">
        <w:rPr>
          <w:rFonts w:eastAsia="Times New Roman"/>
          <w:sz w:val="28"/>
          <w:szCs w:val="28"/>
        </w:rPr>
        <w:t xml:space="preserve"> любовь к поэзии с самого раннего детства: с выражением читайте произведения детских писателей. Прочитав одно, не спешите переходить к другому. Поговорите с </w:t>
      </w:r>
      <w:r w:rsidR="00742302" w:rsidRPr="00332AB5">
        <w:rPr>
          <w:rFonts w:eastAsia="Times New Roman"/>
          <w:sz w:val="28"/>
          <w:szCs w:val="28"/>
        </w:rPr>
        <w:t>ребёнком</w:t>
      </w:r>
      <w:r w:rsidRPr="00332AB5">
        <w:rPr>
          <w:rFonts w:eastAsia="Times New Roman"/>
          <w:sz w:val="28"/>
          <w:szCs w:val="28"/>
        </w:rPr>
        <w:t xml:space="preserve"> о содержании, попросите пересказать понравившееся место, предложите вместе прочесть </w:t>
      </w:r>
      <w:r w:rsidR="00742302" w:rsidRPr="00332AB5">
        <w:rPr>
          <w:rFonts w:eastAsia="Times New Roman"/>
          <w:sz w:val="28"/>
          <w:szCs w:val="28"/>
        </w:rPr>
        <w:t>ещё</w:t>
      </w:r>
      <w:r w:rsidRPr="00332AB5">
        <w:rPr>
          <w:rFonts w:eastAsia="Times New Roman"/>
          <w:sz w:val="28"/>
          <w:szCs w:val="28"/>
        </w:rPr>
        <w:t xml:space="preserve"> раз. Если </w:t>
      </w:r>
      <w:r w:rsidR="00742302" w:rsidRPr="00332AB5">
        <w:rPr>
          <w:rFonts w:eastAsia="Times New Roman"/>
          <w:sz w:val="28"/>
          <w:szCs w:val="28"/>
        </w:rPr>
        <w:t>ребёнок</w:t>
      </w:r>
      <w:r w:rsidRPr="00332AB5">
        <w:rPr>
          <w:rFonts w:eastAsia="Times New Roman"/>
          <w:sz w:val="28"/>
          <w:szCs w:val="28"/>
        </w:rPr>
        <w:t xml:space="preserve"> в очередной раз просит прочитать давно знакомую сказ</w:t>
      </w:r>
      <w:r>
        <w:rPr>
          <w:rFonts w:eastAsia="Times New Roman"/>
          <w:sz w:val="28"/>
          <w:szCs w:val="28"/>
        </w:rPr>
        <w:t xml:space="preserve">ку или стих, не отказывайте ему </w:t>
      </w:r>
      <w:r w:rsidRPr="00332AB5">
        <w:rPr>
          <w:rFonts w:eastAsia="Times New Roman"/>
          <w:sz w:val="28"/>
          <w:szCs w:val="28"/>
        </w:rPr>
        <w:t>в</w:t>
      </w:r>
      <w:r w:rsidRPr="00332AB5">
        <w:rPr>
          <w:rFonts w:eastAsia="Times New Roman"/>
          <w:sz w:val="28"/>
          <w:szCs w:val="28"/>
        </w:rPr>
        <w:tab/>
        <w:t xml:space="preserve">этом, читайте с выражением, </w:t>
      </w:r>
      <w:r w:rsidR="00742302" w:rsidRPr="00332AB5">
        <w:rPr>
          <w:rFonts w:eastAsia="Times New Roman"/>
          <w:sz w:val="28"/>
          <w:szCs w:val="28"/>
        </w:rPr>
        <w:t>ребёнок</w:t>
      </w:r>
      <w:r w:rsidRPr="00332AB5">
        <w:rPr>
          <w:rFonts w:eastAsia="Times New Roman"/>
          <w:sz w:val="28"/>
          <w:szCs w:val="28"/>
        </w:rPr>
        <w:t xml:space="preserve"> учится у вас!</w:t>
      </w:r>
    </w:p>
    <w:p w:rsidR="00332AB5" w:rsidRPr="00332AB5" w:rsidRDefault="00332AB5" w:rsidP="00332AB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332AB5">
        <w:rPr>
          <w:rFonts w:eastAsia="Times New Roman"/>
          <w:sz w:val="28"/>
          <w:szCs w:val="28"/>
        </w:rPr>
        <w:t>3.</w:t>
      </w:r>
      <w:r w:rsidRPr="00332AB5">
        <w:rPr>
          <w:rFonts w:eastAsia="Times New Roman"/>
          <w:sz w:val="28"/>
          <w:szCs w:val="28"/>
        </w:rPr>
        <w:tab/>
        <w:t xml:space="preserve">Родители ответственно относятся к просьбам воспитателя. Начиная от просьб к внешнему виду </w:t>
      </w:r>
      <w:r w:rsidR="00742302" w:rsidRPr="00332AB5">
        <w:rPr>
          <w:rFonts w:eastAsia="Times New Roman"/>
          <w:sz w:val="28"/>
          <w:szCs w:val="28"/>
        </w:rPr>
        <w:t>ребёнка</w:t>
      </w:r>
      <w:r w:rsidRPr="00332AB5">
        <w:rPr>
          <w:rFonts w:eastAsia="Times New Roman"/>
          <w:sz w:val="28"/>
          <w:szCs w:val="28"/>
        </w:rPr>
        <w:t xml:space="preserve"> и кончая помощью в заучивании стиха. Чем старше группа, тем больше проводится утренников и других мероприятий, </w:t>
      </w:r>
      <w:r w:rsidR="00742302" w:rsidRPr="00332AB5">
        <w:rPr>
          <w:rFonts w:eastAsia="Times New Roman"/>
          <w:sz w:val="28"/>
          <w:szCs w:val="28"/>
        </w:rPr>
        <w:t>а, следовательно</w:t>
      </w:r>
      <w:r w:rsidRPr="00332AB5">
        <w:rPr>
          <w:rFonts w:eastAsia="Times New Roman"/>
          <w:sz w:val="28"/>
          <w:szCs w:val="28"/>
        </w:rPr>
        <w:t xml:space="preserve">, тем меньше времени </w:t>
      </w:r>
      <w:r w:rsidR="00742302" w:rsidRPr="00332AB5">
        <w:rPr>
          <w:rFonts w:eastAsia="Times New Roman"/>
          <w:sz w:val="28"/>
          <w:szCs w:val="28"/>
        </w:rPr>
        <w:t>остаётся</w:t>
      </w:r>
      <w:r w:rsidRPr="00332AB5">
        <w:rPr>
          <w:rFonts w:eastAsia="Times New Roman"/>
          <w:sz w:val="28"/>
          <w:szCs w:val="28"/>
        </w:rPr>
        <w:t xml:space="preserve"> на то, чтобы как следует выучить стихи, и воспитатели вынуждены просить родителей сделать это дома. Но не все родители готовы добиваться нужной выразительности выученного за вечер стихотворения, повторяя его несколько дней подряд. В результате, к утреннику </w:t>
      </w:r>
      <w:r w:rsidR="00742302" w:rsidRPr="00332AB5">
        <w:rPr>
          <w:rFonts w:eastAsia="Times New Roman"/>
          <w:sz w:val="28"/>
          <w:szCs w:val="28"/>
        </w:rPr>
        <w:t>ребёнок</w:t>
      </w:r>
      <w:r w:rsidRPr="00332AB5">
        <w:rPr>
          <w:rFonts w:eastAsia="Times New Roman"/>
          <w:sz w:val="28"/>
          <w:szCs w:val="28"/>
        </w:rPr>
        <w:t xml:space="preserve"> может просто забыть свой стих. А кроме того, надо реально оценивать возможности своего </w:t>
      </w:r>
      <w:r w:rsidR="00742302" w:rsidRPr="00332AB5">
        <w:rPr>
          <w:rFonts w:eastAsia="Times New Roman"/>
          <w:sz w:val="28"/>
          <w:szCs w:val="28"/>
        </w:rPr>
        <w:t>ребёнка</w:t>
      </w:r>
      <w:r w:rsidRPr="00332AB5">
        <w:rPr>
          <w:rFonts w:eastAsia="Times New Roman"/>
          <w:sz w:val="28"/>
          <w:szCs w:val="28"/>
        </w:rPr>
        <w:t xml:space="preserve">: что одному </w:t>
      </w:r>
      <w:r w:rsidR="00742302" w:rsidRPr="00332AB5">
        <w:rPr>
          <w:rFonts w:eastAsia="Times New Roman"/>
          <w:sz w:val="28"/>
          <w:szCs w:val="28"/>
        </w:rPr>
        <w:t>даётся</w:t>
      </w:r>
      <w:r w:rsidRPr="00332AB5">
        <w:rPr>
          <w:rFonts w:eastAsia="Times New Roman"/>
          <w:sz w:val="28"/>
          <w:szCs w:val="28"/>
        </w:rPr>
        <w:t xml:space="preserve"> легко, другому может стоить значительных усилий и времени. Но, как говорится</w:t>
      </w:r>
      <w:r w:rsidR="00742302">
        <w:rPr>
          <w:rFonts w:eastAsia="Times New Roman"/>
          <w:sz w:val="28"/>
          <w:szCs w:val="28"/>
        </w:rPr>
        <w:t>, терпение и труд всё</w:t>
      </w:r>
      <w:r>
        <w:rPr>
          <w:rFonts w:eastAsia="Times New Roman"/>
          <w:sz w:val="28"/>
          <w:szCs w:val="28"/>
        </w:rPr>
        <w:t xml:space="preserve"> перетрут.</w:t>
      </w:r>
    </w:p>
    <w:p w:rsidR="00332AB5" w:rsidRPr="00742302" w:rsidRDefault="00332AB5" w:rsidP="00742302">
      <w:pPr>
        <w:spacing w:line="360" w:lineRule="auto"/>
        <w:ind w:firstLine="708"/>
        <w:jc w:val="center"/>
        <w:rPr>
          <w:rFonts w:eastAsia="Times New Roman"/>
          <w:color w:val="C00000"/>
          <w:sz w:val="28"/>
          <w:szCs w:val="28"/>
        </w:rPr>
      </w:pPr>
      <w:r w:rsidRPr="00742302">
        <w:rPr>
          <w:rFonts w:eastAsia="Times New Roman"/>
          <w:color w:val="C00000"/>
          <w:sz w:val="28"/>
          <w:szCs w:val="28"/>
        </w:rPr>
        <w:t xml:space="preserve">Так, что если вы готовы работать над тем, чтобы у вашего </w:t>
      </w:r>
      <w:r w:rsidR="00742302" w:rsidRPr="00742302">
        <w:rPr>
          <w:rFonts w:eastAsia="Times New Roman"/>
          <w:color w:val="C00000"/>
          <w:sz w:val="28"/>
          <w:szCs w:val="28"/>
        </w:rPr>
        <w:t>ребёнка</w:t>
      </w:r>
      <w:r w:rsidRPr="00742302">
        <w:rPr>
          <w:rFonts w:eastAsia="Times New Roman"/>
          <w:color w:val="C00000"/>
          <w:sz w:val="28"/>
          <w:szCs w:val="28"/>
        </w:rPr>
        <w:t xml:space="preserve"> был стишок – он у него будет!</w:t>
      </w:r>
    </w:p>
    <w:p w:rsidR="00332AB5" w:rsidRDefault="00742302" w:rsidP="00332AB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742302">
        <w:rPr>
          <w:rFonts w:eastAsia="Times New Roman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980440</wp:posOffset>
            </wp:positionH>
            <wp:positionV relativeFrom="margin">
              <wp:posOffset>6573520</wp:posOffset>
            </wp:positionV>
            <wp:extent cx="4676775" cy="3077845"/>
            <wp:effectExtent l="0" t="0" r="9525" b="8255"/>
            <wp:wrapSquare wrapText="bothSides"/>
            <wp:docPr id="33" name="Рисунок 33" descr="https://tlum.ru/uploads/339f5e27274db35145159e0a4dc89307969f7534fd8a31534abc0021ce0e2d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lum.ru/uploads/339f5e27274db35145159e0a4dc89307969f7534fd8a31534abc0021ce0e2d4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390" w:rsidRDefault="00DD2390" w:rsidP="00332AB5">
      <w:pPr>
        <w:spacing w:line="360" w:lineRule="auto"/>
        <w:ind w:firstLine="708"/>
        <w:jc w:val="right"/>
        <w:rPr>
          <w:rFonts w:eastAsia="Times New Roman"/>
          <w:sz w:val="28"/>
          <w:szCs w:val="28"/>
        </w:rPr>
      </w:pPr>
    </w:p>
    <w:p w:rsid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DD2390" w:rsidRPr="00DD2390" w:rsidRDefault="00DD2390" w:rsidP="00DD2390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sectPr w:rsidR="00DD2390" w:rsidRPr="00DD2390" w:rsidSect="00B072C2">
      <w:headerReference w:type="even" r:id="rId27"/>
      <w:headerReference w:type="default" r:id="rId28"/>
      <w:footerReference w:type="default" r:id="rId29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75F" w:rsidRDefault="00F7375F" w:rsidP="00CE60B0">
      <w:r>
        <w:separator/>
      </w:r>
    </w:p>
  </w:endnote>
  <w:endnote w:type="continuationSeparator" w:id="0">
    <w:p w:rsidR="00F7375F" w:rsidRDefault="00F7375F" w:rsidP="00C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Default="00185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75F" w:rsidRDefault="00F7375F" w:rsidP="00CE60B0">
      <w:r>
        <w:separator/>
      </w:r>
    </w:p>
  </w:footnote>
  <w:footnote w:type="continuationSeparator" w:id="0">
    <w:p w:rsidR="00F7375F" w:rsidRDefault="00F7375F" w:rsidP="00C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2C2" w:rsidRPr="00B072C2" w:rsidRDefault="00B072C2" w:rsidP="00B072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Pr="001850C6" w:rsidRDefault="001850C6" w:rsidP="001850C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BF9"/>
      </v:shape>
    </w:pict>
  </w:numPicBullet>
  <w:numPicBullet w:numPicBulletId="1">
    <w:pict>
      <v:shape id="_x0000_i1030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1" type="#_x0000_t75" style="width:11.25pt;height:11.25pt;visibility:visible;mso-wrap-style:square" o:bullet="t">
        <v:imagedata r:id="rId3" o:title=""/>
      </v:shape>
    </w:pict>
  </w:numPicBullet>
  <w:abstractNum w:abstractNumId="0" w15:restartNumberingAfterBreak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 w15:restartNumberingAfterBreak="0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 w15:restartNumberingAfterBreak="0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 w15:restartNumberingAfterBreak="0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 w15:restartNumberingAfterBreak="0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 w15:restartNumberingAfterBreak="0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 w15:restartNumberingAfterBreak="0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 w15:restartNumberingAfterBreak="0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 w15:restartNumberingAfterBreak="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 w15:restartNumberingAfterBreak="0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 w15:restartNumberingAfterBreak="0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 w15:restartNumberingAfterBreak="0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8"/>
  </w:num>
  <w:num w:numId="18">
    <w:abstractNumId w:val="26"/>
  </w:num>
  <w:num w:numId="19">
    <w:abstractNumId w:val="22"/>
  </w:num>
  <w:num w:numId="20">
    <w:abstractNumId w:val="16"/>
  </w:num>
  <w:num w:numId="21">
    <w:abstractNumId w:val="11"/>
  </w:num>
  <w:num w:numId="22">
    <w:abstractNumId w:val="25"/>
  </w:num>
  <w:num w:numId="23">
    <w:abstractNumId w:val="7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49"/>
    <w:rsid w:val="000221AC"/>
    <w:rsid w:val="00167366"/>
    <w:rsid w:val="001850C6"/>
    <w:rsid w:val="001A6DD4"/>
    <w:rsid w:val="001E6E0F"/>
    <w:rsid w:val="00202710"/>
    <w:rsid w:val="00332AB5"/>
    <w:rsid w:val="003F44C5"/>
    <w:rsid w:val="00427368"/>
    <w:rsid w:val="00473212"/>
    <w:rsid w:val="00473AA8"/>
    <w:rsid w:val="00531AF5"/>
    <w:rsid w:val="00543365"/>
    <w:rsid w:val="006D2062"/>
    <w:rsid w:val="00742302"/>
    <w:rsid w:val="00786972"/>
    <w:rsid w:val="007A7349"/>
    <w:rsid w:val="007F45D3"/>
    <w:rsid w:val="008F4C78"/>
    <w:rsid w:val="00972285"/>
    <w:rsid w:val="00980250"/>
    <w:rsid w:val="00A2018A"/>
    <w:rsid w:val="00A67D52"/>
    <w:rsid w:val="00A80DF7"/>
    <w:rsid w:val="00AA7506"/>
    <w:rsid w:val="00B04101"/>
    <w:rsid w:val="00B072C2"/>
    <w:rsid w:val="00B62AD6"/>
    <w:rsid w:val="00B774B6"/>
    <w:rsid w:val="00BA1674"/>
    <w:rsid w:val="00C35F15"/>
    <w:rsid w:val="00C37A24"/>
    <w:rsid w:val="00C426ED"/>
    <w:rsid w:val="00C833E8"/>
    <w:rsid w:val="00CD6F16"/>
    <w:rsid w:val="00CE60B0"/>
    <w:rsid w:val="00CF4B76"/>
    <w:rsid w:val="00D33E26"/>
    <w:rsid w:val="00DD2390"/>
    <w:rsid w:val="00DF1B76"/>
    <w:rsid w:val="00DF2255"/>
    <w:rsid w:val="00E0323E"/>
    <w:rsid w:val="00E056C7"/>
    <w:rsid w:val="00E2656F"/>
    <w:rsid w:val="00E37573"/>
    <w:rsid w:val="00F12096"/>
    <w:rsid w:val="00F7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68FE0C"/>
  <w15:docId w15:val="{D5A170B6-949A-45C1-B62E-882312DB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FF68A-C443-4FA8-90A9-266A7547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1618</Words>
  <Characters>9224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</cp:revision>
  <dcterms:created xsi:type="dcterms:W3CDTF">2019-12-16T11:42:00Z</dcterms:created>
  <dcterms:modified xsi:type="dcterms:W3CDTF">2019-12-16T11:42:00Z</dcterms:modified>
</cp:coreProperties>
</file>