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1D2" w:rsidRPr="009D26DA" w:rsidRDefault="009E71D2" w:rsidP="009D26DA">
      <w:pPr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9D26DA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280035</wp:posOffset>
            </wp:positionV>
            <wp:extent cx="4225925" cy="3171825"/>
            <wp:effectExtent l="19050" t="0" r="3175" b="0"/>
            <wp:wrapThrough wrapText="bothSides">
              <wp:wrapPolygon edited="0">
                <wp:start x="-97" y="0"/>
                <wp:lineTo x="-97" y="21535"/>
                <wp:lineTo x="21616" y="21535"/>
                <wp:lineTo x="21616" y="0"/>
                <wp:lineTo x="-97" y="0"/>
              </wp:wrapPolygon>
            </wp:wrapThrough>
            <wp:docPr id="1" name="Рисунок 0" descr="hello_html_5ff6b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5ff6b92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5925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9E71D2" w:rsidRPr="009D26DA" w:rsidRDefault="009E71D2" w:rsidP="009D26DA">
      <w:pPr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9E71D2" w:rsidRPr="009D26DA" w:rsidRDefault="009E71D2" w:rsidP="009D26DA">
      <w:pPr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9E71D2" w:rsidRPr="009D26DA" w:rsidRDefault="009E71D2" w:rsidP="009D26DA">
      <w:pPr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9E71D2" w:rsidRPr="009D26DA" w:rsidRDefault="009E71D2" w:rsidP="009D26DA">
      <w:pPr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9E71D2" w:rsidRPr="009D26DA" w:rsidRDefault="009E71D2" w:rsidP="009D26DA">
      <w:pPr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9E71D2" w:rsidRPr="009D26DA" w:rsidRDefault="009E71D2" w:rsidP="009D26DA">
      <w:pPr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9E71D2" w:rsidRPr="009D26DA" w:rsidRDefault="009E71D2" w:rsidP="009D26DA">
      <w:pPr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9D26DA" w:rsidRDefault="009D26DA" w:rsidP="009D26D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32"/>
          <w:szCs w:val="32"/>
        </w:rPr>
      </w:pPr>
    </w:p>
    <w:p w:rsidR="009D26DA" w:rsidRDefault="009D26DA" w:rsidP="009D26D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32"/>
          <w:szCs w:val="32"/>
        </w:rPr>
      </w:pPr>
    </w:p>
    <w:p w:rsidR="009D26DA" w:rsidRPr="009D26DA" w:rsidRDefault="009D26DA" w:rsidP="009D26D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32"/>
          <w:szCs w:val="32"/>
        </w:rPr>
      </w:pPr>
      <w:r w:rsidRPr="009D26DA">
        <w:rPr>
          <w:color w:val="000000"/>
          <w:sz w:val="32"/>
          <w:szCs w:val="32"/>
        </w:rPr>
        <w:t>Апрель</w:t>
      </w:r>
    </w:p>
    <w:p w:rsidR="009E71D2" w:rsidRPr="009D26DA" w:rsidRDefault="009E71D2" w:rsidP="009D26D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7B21" w:rsidRPr="009D26DA" w:rsidRDefault="009E71D2" w:rsidP="009D26DA">
      <w:pPr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26DA">
        <w:rPr>
          <w:rFonts w:ascii="Times New Roman" w:hAnsi="Times New Roman" w:cs="Times New Roman"/>
          <w:b/>
          <w:sz w:val="32"/>
          <w:szCs w:val="32"/>
        </w:rPr>
        <w:t xml:space="preserve">МЛАДШИЙ И </w:t>
      </w:r>
      <w:r w:rsidR="00C41339" w:rsidRPr="009D26DA">
        <w:rPr>
          <w:rFonts w:ascii="Times New Roman" w:hAnsi="Times New Roman" w:cs="Times New Roman"/>
          <w:b/>
          <w:sz w:val="32"/>
          <w:szCs w:val="32"/>
        </w:rPr>
        <w:t>СРЕДНИЙ ДОШКОЛЬНЫЙ ВОЗРАСТ</w:t>
      </w:r>
    </w:p>
    <w:p w:rsidR="0007567B" w:rsidRPr="009D26DA" w:rsidRDefault="0007567B" w:rsidP="009D26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32"/>
          <w:szCs w:val="32"/>
        </w:rPr>
      </w:pPr>
      <w:r w:rsidRPr="009D26DA">
        <w:rPr>
          <w:b/>
          <w:color w:val="000000"/>
          <w:sz w:val="32"/>
          <w:szCs w:val="32"/>
        </w:rPr>
        <w:t>1 неделя</w:t>
      </w:r>
    </w:p>
    <w:p w:rsidR="00C41339" w:rsidRPr="009D26DA" w:rsidRDefault="00C41339" w:rsidP="009D26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9D26DA">
        <w:rPr>
          <w:color w:val="000000"/>
          <w:sz w:val="32"/>
          <w:szCs w:val="32"/>
        </w:rPr>
        <w:t>Задачи</w:t>
      </w:r>
    </w:p>
    <w:p w:rsidR="00C41339" w:rsidRPr="009D26DA" w:rsidRDefault="00C41339" w:rsidP="009D26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9D26DA">
        <w:rPr>
          <w:color w:val="000000"/>
          <w:sz w:val="32"/>
          <w:szCs w:val="32"/>
        </w:rPr>
        <w:t>Повторить задания в равновесии и прыжках</w:t>
      </w:r>
      <w:r w:rsidR="0007567B" w:rsidRPr="009D26DA">
        <w:rPr>
          <w:color w:val="000000"/>
          <w:sz w:val="32"/>
          <w:szCs w:val="32"/>
        </w:rPr>
        <w:t>, упражнять в меткости.</w:t>
      </w:r>
    </w:p>
    <w:p w:rsidR="00C41339" w:rsidRPr="009D26DA" w:rsidRDefault="00C41339" w:rsidP="009D26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</w:p>
    <w:p w:rsidR="00C41339" w:rsidRPr="009D26DA" w:rsidRDefault="00C41339" w:rsidP="009D26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9D26DA">
        <w:rPr>
          <w:color w:val="000000"/>
          <w:sz w:val="32"/>
          <w:szCs w:val="32"/>
        </w:rPr>
        <w:t>Основные движения</w:t>
      </w:r>
    </w:p>
    <w:p w:rsidR="00C41339" w:rsidRPr="009D26DA" w:rsidRDefault="0007567B" w:rsidP="009D26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32"/>
          <w:szCs w:val="32"/>
        </w:rPr>
      </w:pPr>
      <w:r w:rsidRPr="009D26DA">
        <w:rPr>
          <w:b/>
          <w:color w:val="000000"/>
          <w:sz w:val="32"/>
          <w:szCs w:val="32"/>
        </w:rPr>
        <w:t>1</w:t>
      </w:r>
      <w:r w:rsidR="00C41339" w:rsidRPr="009D26DA">
        <w:rPr>
          <w:b/>
          <w:color w:val="000000"/>
          <w:sz w:val="32"/>
          <w:szCs w:val="32"/>
        </w:rPr>
        <w:t>-й вариант</w:t>
      </w:r>
    </w:p>
    <w:p w:rsidR="00C41339" w:rsidRPr="009D26DA" w:rsidRDefault="009E71D2" w:rsidP="009D26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9D26DA">
        <w:rPr>
          <w:color w:val="000000"/>
          <w:sz w:val="32"/>
          <w:szCs w:val="32"/>
        </w:rPr>
        <w:t>1.</w:t>
      </w:r>
      <w:r w:rsidR="00C41339" w:rsidRPr="009D26DA">
        <w:rPr>
          <w:color w:val="000000"/>
          <w:sz w:val="32"/>
          <w:szCs w:val="32"/>
        </w:rPr>
        <w:t>Равновесие—ходьба по ограниченной площади (дорожка выложена двумя шнурами), с мешочком на голове, руки в стороны (2—3 раза).</w:t>
      </w:r>
    </w:p>
    <w:p w:rsidR="00C41339" w:rsidRPr="009D26DA" w:rsidRDefault="009E71D2" w:rsidP="009D26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9D26DA">
        <w:rPr>
          <w:color w:val="000000"/>
          <w:sz w:val="32"/>
          <w:szCs w:val="32"/>
        </w:rPr>
        <w:t>2.</w:t>
      </w:r>
      <w:r w:rsidR="00C41339" w:rsidRPr="009D26DA">
        <w:rPr>
          <w:color w:val="000000"/>
          <w:sz w:val="32"/>
          <w:szCs w:val="32"/>
        </w:rPr>
        <w:t>Прыжки на двух ногах через препятствия (высота брусков 6 см), поставленных на расстоянии 40 см один от другого, 5—6 брусков. Повторить 2—3 раза.</w:t>
      </w:r>
    </w:p>
    <w:p w:rsidR="00C41339" w:rsidRPr="009D26DA" w:rsidRDefault="00C41339" w:rsidP="009D26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</w:p>
    <w:p w:rsidR="00C41339" w:rsidRPr="009D26DA" w:rsidRDefault="00C41339" w:rsidP="009D26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32"/>
          <w:szCs w:val="32"/>
        </w:rPr>
      </w:pPr>
      <w:r w:rsidRPr="009D26DA">
        <w:rPr>
          <w:b/>
          <w:color w:val="000000"/>
          <w:sz w:val="32"/>
          <w:szCs w:val="32"/>
        </w:rPr>
        <w:t>2-й вариант</w:t>
      </w:r>
    </w:p>
    <w:p w:rsidR="00C41339" w:rsidRPr="009D26DA" w:rsidRDefault="00C41339" w:rsidP="009D26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9D26DA">
        <w:rPr>
          <w:color w:val="000000"/>
          <w:sz w:val="32"/>
          <w:szCs w:val="32"/>
        </w:rPr>
        <w:t>1.Равновесие — ходьба по гимнастической скамейке боком приставным шагом с мешочком на голове (2—3 раза);</w:t>
      </w:r>
    </w:p>
    <w:p w:rsidR="00C41339" w:rsidRPr="009D26DA" w:rsidRDefault="00C41339" w:rsidP="009D26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9D26DA">
        <w:rPr>
          <w:color w:val="000000"/>
          <w:sz w:val="32"/>
          <w:szCs w:val="32"/>
        </w:rPr>
        <w:lastRenderedPageBreak/>
        <w:t>2.Прыжки на двух ногах через 5—6 шнуров, лежащих на полу на расстоянии 0,5 м один от другого; повторить 2—3 раза.</w:t>
      </w:r>
    </w:p>
    <w:p w:rsidR="00C41339" w:rsidRPr="009D26DA" w:rsidRDefault="00C41339" w:rsidP="009D26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9D26DA">
        <w:rPr>
          <w:color w:val="000000"/>
          <w:sz w:val="32"/>
          <w:szCs w:val="32"/>
        </w:rPr>
        <w:t>3.Метание мешочков в горизонтальную цель правой и левой рукой (расстояние до цели 2,5 м).</w:t>
      </w:r>
      <w:r w:rsidR="0007567B" w:rsidRPr="009D26DA">
        <w:rPr>
          <w:color w:val="000000"/>
          <w:sz w:val="32"/>
          <w:szCs w:val="32"/>
        </w:rPr>
        <w:t xml:space="preserve"> Ребенку </w:t>
      </w:r>
      <w:proofErr w:type="gramStart"/>
      <w:r w:rsidR="0007567B" w:rsidRPr="009D26DA">
        <w:rPr>
          <w:color w:val="000000"/>
          <w:sz w:val="32"/>
          <w:szCs w:val="32"/>
        </w:rPr>
        <w:t>взять  мешочек</w:t>
      </w:r>
      <w:proofErr w:type="gramEnd"/>
      <w:r w:rsidR="0007567B" w:rsidRPr="009D26DA">
        <w:rPr>
          <w:color w:val="000000"/>
          <w:sz w:val="32"/>
          <w:szCs w:val="32"/>
        </w:rPr>
        <w:t>, подойти на обозначенное место и способом от плеча по сигналу: «Бросили!» — метать мешочки в цель.</w:t>
      </w:r>
    </w:p>
    <w:p w:rsidR="0007567B" w:rsidRPr="009D26DA" w:rsidRDefault="0007567B" w:rsidP="009D26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</w:p>
    <w:p w:rsidR="0007567B" w:rsidRPr="009D26DA" w:rsidRDefault="0007567B" w:rsidP="009D26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</w:p>
    <w:p w:rsidR="0007567B" w:rsidRPr="009D26DA" w:rsidRDefault="0007567B" w:rsidP="009D26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32"/>
          <w:szCs w:val="32"/>
        </w:rPr>
      </w:pPr>
      <w:r w:rsidRPr="009D26DA">
        <w:rPr>
          <w:b/>
          <w:color w:val="000000"/>
          <w:sz w:val="32"/>
          <w:szCs w:val="32"/>
        </w:rPr>
        <w:t>2 неделя</w:t>
      </w:r>
    </w:p>
    <w:p w:rsidR="0007567B" w:rsidRPr="009D26DA" w:rsidRDefault="0007567B" w:rsidP="009D26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9D26DA">
        <w:rPr>
          <w:color w:val="000000"/>
          <w:sz w:val="32"/>
          <w:szCs w:val="32"/>
        </w:rPr>
        <w:t>Задачи</w:t>
      </w:r>
    </w:p>
    <w:p w:rsidR="0007567B" w:rsidRPr="009D26DA" w:rsidRDefault="0007567B" w:rsidP="009D26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proofErr w:type="gramStart"/>
      <w:r w:rsidRPr="009D26DA">
        <w:rPr>
          <w:color w:val="000000"/>
          <w:sz w:val="32"/>
          <w:szCs w:val="32"/>
        </w:rPr>
        <w:t>Упражнять  в</w:t>
      </w:r>
      <w:proofErr w:type="gramEnd"/>
      <w:r w:rsidRPr="009D26DA">
        <w:rPr>
          <w:color w:val="000000"/>
          <w:sz w:val="32"/>
          <w:szCs w:val="32"/>
        </w:rPr>
        <w:t xml:space="preserve"> метании мешочков в горизонтальную цель; закреплять умение занимать правильное исходное положение в прыжках в длину с места</w:t>
      </w:r>
      <w:r w:rsidR="005D1404" w:rsidRPr="009D26DA">
        <w:rPr>
          <w:color w:val="000000"/>
          <w:sz w:val="32"/>
          <w:szCs w:val="32"/>
        </w:rPr>
        <w:t>, отбивать мяч об пол одной рукой</w:t>
      </w:r>
    </w:p>
    <w:p w:rsidR="0007567B" w:rsidRPr="009D26DA" w:rsidRDefault="0007567B" w:rsidP="009D26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9E71D2" w:rsidRPr="009D26DA" w:rsidRDefault="0007567B" w:rsidP="009D26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D26D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1-й вариант</w:t>
      </w:r>
    </w:p>
    <w:p w:rsidR="0007567B" w:rsidRPr="009D26DA" w:rsidRDefault="005D1404" w:rsidP="009D26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D26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1.</w:t>
      </w:r>
      <w:r w:rsidR="0007567B" w:rsidRPr="009D26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Прыжки в длину с места (5-6 раз)/</w:t>
      </w:r>
    </w:p>
    <w:p w:rsidR="0007567B" w:rsidRPr="009D26DA" w:rsidRDefault="005D1404" w:rsidP="009D26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D26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</w:t>
      </w:r>
      <w:r w:rsidR="0007567B" w:rsidRPr="009D26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Метание мешочков в горизонтальную цель (3—4 раз).</w:t>
      </w:r>
    </w:p>
    <w:p w:rsidR="0007567B" w:rsidRPr="009D26DA" w:rsidRDefault="0007567B" w:rsidP="009D26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D26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Ребенку </w:t>
      </w:r>
      <w:proofErr w:type="gramStart"/>
      <w:r w:rsidRPr="009D26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взять  мешочек</w:t>
      </w:r>
      <w:proofErr w:type="gramEnd"/>
      <w:r w:rsidRPr="009D26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подойти на обозначенное место и способом от плеча по сигналу: «Бросили!» — метать мешочки в цель. </w:t>
      </w:r>
    </w:p>
    <w:p w:rsidR="0007567B" w:rsidRPr="009D26DA" w:rsidRDefault="0007567B" w:rsidP="009D26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7567B" w:rsidRPr="009D26DA" w:rsidRDefault="0007567B" w:rsidP="009D26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D26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2-й вариант</w:t>
      </w:r>
      <w:r w:rsidRPr="009D26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07567B" w:rsidRPr="009D26DA" w:rsidRDefault="0007567B" w:rsidP="009D26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D26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1.Прыжки в длину с места — «Кто дальше прыгнет».</w:t>
      </w:r>
    </w:p>
    <w:p w:rsidR="0007567B" w:rsidRPr="009D26DA" w:rsidRDefault="0007567B" w:rsidP="009D26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D26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2.Метание мячей в вертикальную цель с расстояния 1,5 м способом от плеча.</w:t>
      </w:r>
    </w:p>
    <w:p w:rsidR="005D1404" w:rsidRPr="009D26DA" w:rsidRDefault="005D1404" w:rsidP="009D26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D26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</w:t>
      </w:r>
      <w:r w:rsidR="0007567B" w:rsidRPr="009D26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Отбивание мяча одной рукой несколько раз подряд и ловля его двумя руками </w:t>
      </w:r>
    </w:p>
    <w:p w:rsidR="005D1404" w:rsidRPr="009D26DA" w:rsidRDefault="005D1404" w:rsidP="009D26DA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32"/>
          <w:szCs w:val="32"/>
        </w:rPr>
      </w:pPr>
    </w:p>
    <w:p w:rsidR="005D1404" w:rsidRPr="009D26DA" w:rsidRDefault="005D1404" w:rsidP="009D26DA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32"/>
          <w:szCs w:val="32"/>
        </w:rPr>
      </w:pPr>
    </w:p>
    <w:p w:rsidR="009D26DA" w:rsidRDefault="009D26DA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b/>
          <w:color w:val="000000"/>
          <w:sz w:val="32"/>
          <w:szCs w:val="32"/>
        </w:rPr>
        <w:br w:type="page"/>
      </w:r>
    </w:p>
    <w:p w:rsidR="009D26DA" w:rsidRPr="009D26DA" w:rsidRDefault="009D26DA" w:rsidP="009D26D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32"/>
          <w:szCs w:val="32"/>
        </w:rPr>
      </w:pPr>
      <w:r w:rsidRPr="009D26DA">
        <w:rPr>
          <w:color w:val="000000"/>
          <w:sz w:val="32"/>
          <w:szCs w:val="32"/>
        </w:rPr>
        <w:lastRenderedPageBreak/>
        <w:t>Апрель</w:t>
      </w:r>
    </w:p>
    <w:p w:rsidR="009D26DA" w:rsidRDefault="009D26DA" w:rsidP="009D26DA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center"/>
        <w:rPr>
          <w:b/>
          <w:color w:val="000000"/>
          <w:sz w:val="32"/>
          <w:szCs w:val="32"/>
        </w:rPr>
      </w:pPr>
    </w:p>
    <w:p w:rsidR="005D1404" w:rsidRPr="009D26DA" w:rsidRDefault="005D1404" w:rsidP="009D26DA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center"/>
        <w:rPr>
          <w:b/>
          <w:color w:val="000000"/>
          <w:sz w:val="32"/>
          <w:szCs w:val="32"/>
        </w:rPr>
      </w:pPr>
      <w:r w:rsidRPr="009D26DA">
        <w:rPr>
          <w:b/>
          <w:color w:val="000000"/>
          <w:sz w:val="32"/>
          <w:szCs w:val="32"/>
        </w:rPr>
        <w:t>СТАРШИЙ ДОШКОЛЬНЫЙ ВОЗРАСТ</w:t>
      </w:r>
    </w:p>
    <w:p w:rsidR="005D1404" w:rsidRPr="009D26DA" w:rsidRDefault="005D1404" w:rsidP="009D26DA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32"/>
          <w:szCs w:val="32"/>
        </w:rPr>
      </w:pPr>
    </w:p>
    <w:p w:rsidR="005D1404" w:rsidRPr="009D26DA" w:rsidRDefault="005D1404" w:rsidP="009D26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32"/>
          <w:szCs w:val="32"/>
        </w:rPr>
      </w:pPr>
      <w:r w:rsidRPr="009D26DA">
        <w:rPr>
          <w:b/>
          <w:color w:val="000000"/>
          <w:sz w:val="32"/>
          <w:szCs w:val="32"/>
        </w:rPr>
        <w:t>1 неделя</w:t>
      </w:r>
    </w:p>
    <w:p w:rsidR="005D1404" w:rsidRPr="009D26DA" w:rsidRDefault="00AD5976" w:rsidP="009D26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A2723"/>
          <w:sz w:val="32"/>
          <w:szCs w:val="32"/>
          <w:shd w:val="clear" w:color="auto" w:fill="FFFFFF"/>
        </w:rPr>
      </w:pPr>
      <w:r w:rsidRPr="009D26DA">
        <w:rPr>
          <w:color w:val="2A2723"/>
          <w:sz w:val="32"/>
          <w:szCs w:val="32"/>
          <w:shd w:val="clear" w:color="auto" w:fill="FFFFFF"/>
        </w:rPr>
        <w:t xml:space="preserve">Задачи: </w:t>
      </w:r>
      <w:r w:rsidR="005D1404" w:rsidRPr="009D26DA">
        <w:rPr>
          <w:color w:val="2A2723"/>
          <w:sz w:val="32"/>
          <w:szCs w:val="32"/>
          <w:shd w:val="clear" w:color="auto" w:fill="FFFFFF"/>
        </w:rPr>
        <w:t>продолжать учить сохранять устойчивое равновесие при х</w:t>
      </w:r>
      <w:r w:rsidRPr="009D26DA">
        <w:rPr>
          <w:color w:val="2A2723"/>
          <w:sz w:val="32"/>
          <w:szCs w:val="32"/>
          <w:shd w:val="clear" w:color="auto" w:fill="FFFFFF"/>
        </w:rPr>
        <w:t>одьбе по ограниченной площади</w:t>
      </w:r>
      <w:r w:rsidR="005D1404" w:rsidRPr="009D26DA">
        <w:rPr>
          <w:color w:val="2A2723"/>
          <w:sz w:val="32"/>
          <w:szCs w:val="32"/>
          <w:shd w:val="clear" w:color="auto" w:fill="FFFFFF"/>
        </w:rPr>
        <w:t>; упражнять в прыжках на двух ногах и метании в вертикальную цель</w:t>
      </w:r>
    </w:p>
    <w:p w:rsidR="00AD5976" w:rsidRPr="009D26DA" w:rsidRDefault="00AD5976" w:rsidP="009D26DA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/>
          <w:color w:val="2A2723"/>
          <w:sz w:val="32"/>
          <w:szCs w:val="32"/>
          <w:shd w:val="clear" w:color="auto" w:fill="FFFFFF"/>
        </w:rPr>
      </w:pPr>
      <w:r w:rsidRPr="009D26DA">
        <w:rPr>
          <w:b/>
          <w:color w:val="2A2723"/>
          <w:sz w:val="32"/>
          <w:szCs w:val="32"/>
          <w:shd w:val="clear" w:color="auto" w:fill="FFFFFF"/>
        </w:rPr>
        <w:t>1-й вариант</w:t>
      </w:r>
    </w:p>
    <w:p w:rsidR="005D1404" w:rsidRPr="009D26DA" w:rsidRDefault="005D1404" w:rsidP="009D26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9D26DA">
        <w:rPr>
          <w:bCs/>
          <w:color w:val="2A2723"/>
          <w:sz w:val="32"/>
          <w:szCs w:val="32"/>
        </w:rPr>
        <w:t>1. Равновесие</w:t>
      </w:r>
      <w:r w:rsidRPr="009D26DA">
        <w:rPr>
          <w:color w:val="2A2723"/>
          <w:sz w:val="32"/>
          <w:szCs w:val="32"/>
        </w:rPr>
        <w:t> — х</w:t>
      </w:r>
      <w:r w:rsidR="00AD5976" w:rsidRPr="009D26DA">
        <w:rPr>
          <w:color w:val="2A2723"/>
          <w:sz w:val="32"/>
          <w:szCs w:val="32"/>
        </w:rPr>
        <w:t xml:space="preserve">одьба между положенными параллельно друг другу шнурами (либо, свёрнутому в валик, </w:t>
      </w:r>
      <w:proofErr w:type="gramStart"/>
      <w:r w:rsidR="00AD5976" w:rsidRPr="009D26DA">
        <w:rPr>
          <w:color w:val="2A2723"/>
          <w:sz w:val="32"/>
          <w:szCs w:val="32"/>
        </w:rPr>
        <w:t xml:space="preserve">одеялу)   </w:t>
      </w:r>
      <w:proofErr w:type="gramEnd"/>
      <w:r w:rsidRPr="009D26DA">
        <w:rPr>
          <w:color w:val="2A2723"/>
          <w:sz w:val="32"/>
          <w:szCs w:val="32"/>
        </w:rPr>
        <w:t xml:space="preserve"> с поворотом на 360˚ на середине (2—3 раза).</w:t>
      </w:r>
    </w:p>
    <w:p w:rsidR="005D1404" w:rsidRPr="009D26DA" w:rsidRDefault="005D1404" w:rsidP="009D26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9D26DA">
        <w:rPr>
          <w:bCs/>
          <w:color w:val="2A2723"/>
          <w:sz w:val="32"/>
          <w:szCs w:val="32"/>
        </w:rPr>
        <w:t>2. Прыжки из обруча в обруч</w:t>
      </w:r>
      <w:r w:rsidR="00AD5976" w:rsidRPr="009D26DA">
        <w:rPr>
          <w:bCs/>
          <w:color w:val="2A2723"/>
          <w:sz w:val="32"/>
          <w:szCs w:val="32"/>
        </w:rPr>
        <w:t xml:space="preserve"> (можно</w:t>
      </w:r>
      <w:r w:rsidR="008946C1" w:rsidRPr="009D26DA">
        <w:rPr>
          <w:bCs/>
          <w:color w:val="2A2723"/>
          <w:sz w:val="32"/>
          <w:szCs w:val="32"/>
        </w:rPr>
        <w:t>,</w:t>
      </w:r>
      <w:r w:rsidR="00AD5976" w:rsidRPr="009D26DA">
        <w:rPr>
          <w:bCs/>
          <w:color w:val="2A2723"/>
          <w:sz w:val="32"/>
          <w:szCs w:val="32"/>
        </w:rPr>
        <w:t xml:space="preserve"> заменить на альбомные листы)</w:t>
      </w:r>
      <w:r w:rsidRPr="009D26DA">
        <w:rPr>
          <w:color w:val="2A2723"/>
          <w:sz w:val="32"/>
          <w:szCs w:val="32"/>
        </w:rPr>
        <w:t> (6—8 шт.) на правой и левой ноге (2—3 раза).</w:t>
      </w:r>
    </w:p>
    <w:p w:rsidR="005D1404" w:rsidRPr="009D26DA" w:rsidRDefault="005D1404" w:rsidP="009D26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A2723"/>
          <w:sz w:val="32"/>
          <w:szCs w:val="32"/>
        </w:rPr>
      </w:pPr>
      <w:r w:rsidRPr="009D26DA">
        <w:rPr>
          <w:bCs/>
          <w:color w:val="2A2723"/>
          <w:sz w:val="32"/>
          <w:szCs w:val="32"/>
        </w:rPr>
        <w:t>3. Метание в вертикальную цель</w:t>
      </w:r>
      <w:r w:rsidRPr="009D26DA">
        <w:rPr>
          <w:color w:val="2A2723"/>
          <w:sz w:val="32"/>
          <w:szCs w:val="32"/>
        </w:rPr>
        <w:t> с расстояния 4 м правой и левой рукой (5—6 раз)</w:t>
      </w:r>
    </w:p>
    <w:p w:rsidR="000C0D4B" w:rsidRPr="009D26DA" w:rsidRDefault="000C0D4B" w:rsidP="009D26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A2723"/>
          <w:sz w:val="32"/>
          <w:szCs w:val="32"/>
        </w:rPr>
      </w:pPr>
    </w:p>
    <w:p w:rsidR="000C0D4B" w:rsidRPr="009D26DA" w:rsidRDefault="00AD5976" w:rsidP="009D26DA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/>
          <w:color w:val="000000"/>
          <w:sz w:val="32"/>
          <w:szCs w:val="32"/>
        </w:rPr>
      </w:pPr>
      <w:r w:rsidRPr="009D26DA">
        <w:rPr>
          <w:b/>
          <w:color w:val="000000"/>
          <w:sz w:val="32"/>
          <w:szCs w:val="32"/>
        </w:rPr>
        <w:t>2-й вариант</w:t>
      </w:r>
    </w:p>
    <w:p w:rsidR="000C0D4B" w:rsidRPr="009D26DA" w:rsidRDefault="000C0D4B" w:rsidP="009D26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9D26DA">
        <w:rPr>
          <w:bCs/>
          <w:color w:val="2A2723"/>
          <w:sz w:val="32"/>
          <w:szCs w:val="32"/>
        </w:rPr>
        <w:t>1. </w:t>
      </w:r>
      <w:r w:rsidR="00AD5976" w:rsidRPr="009D26DA">
        <w:rPr>
          <w:color w:val="2A2723"/>
          <w:sz w:val="32"/>
          <w:szCs w:val="32"/>
        </w:rPr>
        <w:t>Ходьба по ограниченной площади</w:t>
      </w:r>
      <w:r w:rsidRPr="009D26DA">
        <w:rPr>
          <w:color w:val="2A2723"/>
          <w:sz w:val="32"/>
          <w:szCs w:val="32"/>
        </w:rPr>
        <w:t xml:space="preserve"> с передачей мяча на каждый шаг перед собой и за спиной.</w:t>
      </w:r>
    </w:p>
    <w:p w:rsidR="000C0D4B" w:rsidRPr="009D26DA" w:rsidRDefault="000C0D4B" w:rsidP="009D26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9D26DA">
        <w:rPr>
          <w:bCs/>
          <w:color w:val="2A2723"/>
          <w:sz w:val="32"/>
          <w:szCs w:val="32"/>
        </w:rPr>
        <w:t>2. Прыжки </w:t>
      </w:r>
      <w:r w:rsidRPr="009D26DA">
        <w:rPr>
          <w:color w:val="2A2723"/>
          <w:sz w:val="32"/>
          <w:szCs w:val="32"/>
        </w:rPr>
        <w:t>на двух ногах правым боком (3</w:t>
      </w:r>
      <w:r w:rsidR="00AD5976" w:rsidRPr="009D26DA">
        <w:rPr>
          <w:color w:val="2A2723"/>
          <w:sz w:val="32"/>
          <w:szCs w:val="32"/>
        </w:rPr>
        <w:t xml:space="preserve"> </w:t>
      </w:r>
      <w:r w:rsidRPr="009D26DA">
        <w:rPr>
          <w:color w:val="2A2723"/>
          <w:sz w:val="32"/>
          <w:szCs w:val="32"/>
        </w:rPr>
        <w:t>прыжка), затем поворот в прыжке на 180 градусов и продолжение прыжков левым боком.</w:t>
      </w:r>
    </w:p>
    <w:p w:rsidR="000C0D4B" w:rsidRPr="009D26DA" w:rsidRDefault="000C0D4B" w:rsidP="009D26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A2723"/>
          <w:sz w:val="32"/>
          <w:szCs w:val="32"/>
        </w:rPr>
      </w:pPr>
      <w:r w:rsidRPr="009D26DA">
        <w:rPr>
          <w:bCs/>
          <w:color w:val="2A2723"/>
          <w:sz w:val="32"/>
          <w:szCs w:val="32"/>
        </w:rPr>
        <w:t>3.</w:t>
      </w:r>
      <w:r w:rsidRPr="009D26DA">
        <w:rPr>
          <w:color w:val="2A2723"/>
          <w:sz w:val="32"/>
          <w:szCs w:val="32"/>
        </w:rPr>
        <w:t>Подбрасывание малого мяча одной рукой и ловля его после отскока от пола двумя руками</w:t>
      </w:r>
    </w:p>
    <w:p w:rsidR="000C0D4B" w:rsidRPr="009D26DA" w:rsidRDefault="000C0D4B" w:rsidP="009D26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A2723"/>
          <w:sz w:val="32"/>
          <w:szCs w:val="32"/>
        </w:rPr>
      </w:pPr>
    </w:p>
    <w:p w:rsidR="000C0D4B" w:rsidRPr="009D26DA" w:rsidRDefault="000C0D4B" w:rsidP="009D26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2A2723"/>
          <w:sz w:val="32"/>
          <w:szCs w:val="32"/>
        </w:rPr>
      </w:pPr>
      <w:r w:rsidRPr="009D26DA">
        <w:rPr>
          <w:b/>
          <w:color w:val="2A2723"/>
          <w:sz w:val="32"/>
          <w:szCs w:val="32"/>
        </w:rPr>
        <w:t>2-я неделя</w:t>
      </w:r>
    </w:p>
    <w:p w:rsidR="008946C1" w:rsidRPr="009D26DA" w:rsidRDefault="008946C1" w:rsidP="009D26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A2723"/>
          <w:sz w:val="32"/>
          <w:szCs w:val="32"/>
          <w:shd w:val="clear" w:color="auto" w:fill="FFFFFF"/>
        </w:rPr>
      </w:pPr>
      <w:r w:rsidRPr="009D26DA">
        <w:rPr>
          <w:color w:val="2A2723"/>
          <w:sz w:val="32"/>
          <w:szCs w:val="32"/>
          <w:shd w:val="clear" w:color="auto" w:fill="FFFFFF"/>
        </w:rPr>
        <w:t>Задачи:</w:t>
      </w:r>
    </w:p>
    <w:p w:rsidR="000C0D4B" w:rsidRPr="009D26DA" w:rsidRDefault="000C0D4B" w:rsidP="009D26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A2723"/>
          <w:sz w:val="32"/>
          <w:szCs w:val="32"/>
          <w:shd w:val="clear" w:color="auto" w:fill="FFFFFF"/>
        </w:rPr>
      </w:pPr>
      <w:r w:rsidRPr="009D26DA">
        <w:rPr>
          <w:color w:val="2A2723"/>
          <w:sz w:val="32"/>
          <w:szCs w:val="32"/>
          <w:shd w:val="clear" w:color="auto" w:fill="FFFFFF"/>
        </w:rPr>
        <w:t>Упражнять в прыжках через короткую скакалку; упражнять в прокатывании</w:t>
      </w:r>
      <w:r w:rsidR="008946C1" w:rsidRPr="009D26DA">
        <w:rPr>
          <w:color w:val="2A2723"/>
          <w:sz w:val="32"/>
          <w:szCs w:val="32"/>
          <w:shd w:val="clear" w:color="auto" w:fill="FFFFFF"/>
        </w:rPr>
        <w:t xml:space="preserve"> обруча</w:t>
      </w:r>
      <w:r w:rsidRPr="009D26DA">
        <w:rPr>
          <w:color w:val="2A2723"/>
          <w:sz w:val="32"/>
          <w:szCs w:val="32"/>
          <w:shd w:val="clear" w:color="auto" w:fill="FFFFFF"/>
        </w:rPr>
        <w:t xml:space="preserve"> </w:t>
      </w:r>
    </w:p>
    <w:p w:rsidR="00C2402A" w:rsidRPr="009D26DA" w:rsidRDefault="00C2402A" w:rsidP="009D26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9D26DA">
        <w:rPr>
          <w:bCs/>
          <w:color w:val="2A2723"/>
          <w:sz w:val="32"/>
          <w:szCs w:val="32"/>
        </w:rPr>
        <w:t>1. Прыжки через короткую скакалку</w:t>
      </w:r>
      <w:r w:rsidRPr="009D26DA">
        <w:rPr>
          <w:color w:val="2A2723"/>
          <w:sz w:val="32"/>
          <w:szCs w:val="32"/>
        </w:rPr>
        <w:t xml:space="preserve"> на месте и с продвижением </w:t>
      </w:r>
      <w:proofErr w:type="gramStart"/>
      <w:r w:rsidRPr="009D26DA">
        <w:rPr>
          <w:color w:val="2A2723"/>
          <w:sz w:val="32"/>
          <w:szCs w:val="32"/>
        </w:rPr>
        <w:t xml:space="preserve">вперед </w:t>
      </w:r>
      <w:r w:rsidR="00AD5976" w:rsidRPr="009D26DA">
        <w:rPr>
          <w:color w:val="2A2723"/>
          <w:sz w:val="32"/>
          <w:szCs w:val="32"/>
        </w:rPr>
        <w:t>.</w:t>
      </w:r>
      <w:proofErr w:type="gramEnd"/>
    </w:p>
    <w:p w:rsidR="00C2402A" w:rsidRPr="009D26DA" w:rsidRDefault="00C2402A" w:rsidP="009D26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9D26DA">
        <w:rPr>
          <w:bCs/>
          <w:color w:val="2A2723"/>
          <w:sz w:val="32"/>
          <w:szCs w:val="32"/>
        </w:rPr>
        <w:t>2. Прокатывание обруча друг другу</w:t>
      </w:r>
      <w:r w:rsidRPr="009D26DA">
        <w:rPr>
          <w:color w:val="2A2723"/>
          <w:sz w:val="32"/>
          <w:szCs w:val="32"/>
        </w:rPr>
        <w:t xml:space="preserve"> с расстояния </w:t>
      </w:r>
    </w:p>
    <w:p w:rsidR="00C2402A" w:rsidRPr="009D26DA" w:rsidRDefault="009E71D2" w:rsidP="009D26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A2723"/>
          <w:sz w:val="32"/>
          <w:szCs w:val="32"/>
        </w:rPr>
      </w:pPr>
      <w:r w:rsidRPr="009D26DA">
        <w:rPr>
          <w:bCs/>
          <w:noProof/>
          <w:color w:val="2A2723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2167890</wp:posOffset>
            </wp:positionH>
            <wp:positionV relativeFrom="paragraph">
              <wp:posOffset>92075</wp:posOffset>
            </wp:positionV>
            <wp:extent cx="819150" cy="1238250"/>
            <wp:effectExtent l="19050" t="0" r="0" b="0"/>
            <wp:wrapThrough wrapText="bothSides">
              <wp:wrapPolygon edited="0">
                <wp:start x="-502" y="0"/>
                <wp:lineTo x="-502" y="21268"/>
                <wp:lineTo x="21600" y="21268"/>
                <wp:lineTo x="21600" y="0"/>
                <wp:lineTo x="-502" y="0"/>
              </wp:wrapPolygon>
            </wp:wrapThrough>
            <wp:docPr id="6" name="Рисунок 1" descr="depositphotos_7436213-stock-photo-baby-paly-with-hoop-wi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7436213-stock-photo-baby-paly-with-hoop-with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402A" w:rsidRPr="009D26DA">
        <w:rPr>
          <w:bCs/>
          <w:color w:val="2A2723"/>
          <w:sz w:val="32"/>
          <w:szCs w:val="32"/>
        </w:rPr>
        <w:t xml:space="preserve">3. </w:t>
      </w:r>
      <w:proofErr w:type="spellStart"/>
      <w:r w:rsidR="00C2402A" w:rsidRPr="009D26DA">
        <w:rPr>
          <w:bCs/>
          <w:color w:val="2A2723"/>
          <w:sz w:val="32"/>
          <w:szCs w:val="32"/>
        </w:rPr>
        <w:t>Пролезание</w:t>
      </w:r>
      <w:proofErr w:type="spellEnd"/>
      <w:r w:rsidR="00C2402A" w:rsidRPr="009D26DA">
        <w:rPr>
          <w:bCs/>
          <w:color w:val="2A2723"/>
          <w:sz w:val="32"/>
          <w:szCs w:val="32"/>
        </w:rPr>
        <w:t xml:space="preserve"> в обруч</w:t>
      </w:r>
      <w:r w:rsidR="008946C1" w:rsidRPr="009D26DA">
        <w:rPr>
          <w:bCs/>
          <w:color w:val="2A2723"/>
          <w:sz w:val="32"/>
          <w:szCs w:val="32"/>
        </w:rPr>
        <w:t xml:space="preserve"> в паре</w:t>
      </w:r>
      <w:r w:rsidRPr="009D26DA">
        <w:rPr>
          <w:bCs/>
          <w:color w:val="2A2723"/>
          <w:sz w:val="32"/>
          <w:szCs w:val="32"/>
        </w:rPr>
        <w:t xml:space="preserve">                                                          </w:t>
      </w:r>
    </w:p>
    <w:p w:rsidR="00C2402A" w:rsidRPr="009D26DA" w:rsidRDefault="00C2402A" w:rsidP="009D26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A2723"/>
          <w:sz w:val="32"/>
          <w:szCs w:val="32"/>
        </w:rPr>
      </w:pPr>
    </w:p>
    <w:p w:rsidR="009E71D2" w:rsidRPr="009D26DA" w:rsidRDefault="009E71D2" w:rsidP="009D26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A2723"/>
          <w:sz w:val="32"/>
          <w:szCs w:val="32"/>
          <w:shd w:val="clear" w:color="auto" w:fill="FFFFFF"/>
        </w:rPr>
      </w:pPr>
    </w:p>
    <w:p w:rsidR="009E71D2" w:rsidRPr="009D26DA" w:rsidRDefault="009E71D2" w:rsidP="009D26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A2723"/>
          <w:sz w:val="32"/>
          <w:szCs w:val="32"/>
          <w:shd w:val="clear" w:color="auto" w:fill="FFFFFF"/>
        </w:rPr>
      </w:pPr>
    </w:p>
    <w:p w:rsidR="009E71D2" w:rsidRPr="009D26DA" w:rsidRDefault="009E71D2" w:rsidP="009D26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A2723"/>
          <w:sz w:val="32"/>
          <w:szCs w:val="32"/>
          <w:shd w:val="clear" w:color="auto" w:fill="FFFFFF"/>
        </w:rPr>
      </w:pPr>
    </w:p>
    <w:p w:rsidR="009E71D2" w:rsidRPr="009D26DA" w:rsidRDefault="009E71D2" w:rsidP="009D26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A2723"/>
          <w:sz w:val="32"/>
          <w:szCs w:val="32"/>
          <w:shd w:val="clear" w:color="auto" w:fill="FFFFFF"/>
        </w:rPr>
      </w:pPr>
    </w:p>
    <w:p w:rsidR="009E71D2" w:rsidRPr="009D26DA" w:rsidRDefault="009E71D2" w:rsidP="009D26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A2723"/>
          <w:sz w:val="32"/>
          <w:szCs w:val="32"/>
          <w:shd w:val="clear" w:color="auto" w:fill="FFFFFF"/>
        </w:rPr>
      </w:pPr>
    </w:p>
    <w:p w:rsidR="009E71D2" w:rsidRPr="009D26DA" w:rsidRDefault="009E71D2" w:rsidP="009D26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A2723"/>
          <w:sz w:val="32"/>
          <w:szCs w:val="32"/>
          <w:shd w:val="clear" w:color="auto" w:fill="FFFFFF"/>
        </w:rPr>
      </w:pPr>
    </w:p>
    <w:p w:rsidR="00C2402A" w:rsidRPr="009D26DA" w:rsidRDefault="00AD5976" w:rsidP="009D26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A2723"/>
          <w:sz w:val="32"/>
          <w:szCs w:val="32"/>
          <w:shd w:val="clear" w:color="auto" w:fill="FFFFFF"/>
        </w:rPr>
      </w:pPr>
      <w:r w:rsidRPr="009D26DA">
        <w:rPr>
          <w:color w:val="2A2723"/>
          <w:sz w:val="32"/>
          <w:szCs w:val="32"/>
          <w:shd w:val="clear" w:color="auto" w:fill="FFFFFF"/>
        </w:rPr>
        <w:t>Задачи</w:t>
      </w:r>
      <w:r w:rsidR="009E71D2" w:rsidRPr="009D26DA">
        <w:rPr>
          <w:color w:val="2A2723"/>
          <w:sz w:val="32"/>
          <w:szCs w:val="32"/>
          <w:shd w:val="clear" w:color="auto" w:fill="FFFFFF"/>
        </w:rPr>
        <w:t>: п</w:t>
      </w:r>
      <w:r w:rsidR="00C2402A" w:rsidRPr="009D26DA">
        <w:rPr>
          <w:color w:val="2A2723"/>
          <w:sz w:val="32"/>
          <w:szCs w:val="32"/>
          <w:shd w:val="clear" w:color="auto" w:fill="FFFFFF"/>
        </w:rPr>
        <w:t>овторить игровые упражнения с прыжками, с мячом</w:t>
      </w:r>
    </w:p>
    <w:p w:rsidR="00C2402A" w:rsidRPr="009D26DA" w:rsidRDefault="00C2402A" w:rsidP="009D26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9D26DA">
        <w:rPr>
          <w:b/>
          <w:bCs/>
          <w:color w:val="2A2723"/>
          <w:sz w:val="32"/>
          <w:szCs w:val="32"/>
        </w:rPr>
        <w:t>Игровые упражнения.</w:t>
      </w:r>
    </w:p>
    <w:p w:rsidR="00C2402A" w:rsidRPr="009D26DA" w:rsidRDefault="00C2402A" w:rsidP="009D26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9D26DA">
        <w:rPr>
          <w:bCs/>
          <w:color w:val="2A2723"/>
          <w:sz w:val="32"/>
          <w:szCs w:val="32"/>
        </w:rPr>
        <w:t>1.«Пройди — не задень</w:t>
      </w:r>
      <w:r w:rsidRPr="009D26DA">
        <w:rPr>
          <w:color w:val="2A2723"/>
          <w:sz w:val="32"/>
          <w:szCs w:val="32"/>
        </w:rPr>
        <w:t>. Ходьба на носочках, руки за головой между кеглями (8—10 шт.), поставленными на расстоянии 30 см одна от другой в один ряд.</w:t>
      </w:r>
    </w:p>
    <w:p w:rsidR="00C41339" w:rsidRPr="009D26DA" w:rsidRDefault="00C2402A" w:rsidP="009D26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9D26DA">
        <w:rPr>
          <w:bCs/>
          <w:color w:val="2A2723"/>
          <w:sz w:val="32"/>
          <w:szCs w:val="32"/>
        </w:rPr>
        <w:t>2.«Перебрось и поймай».</w:t>
      </w:r>
      <w:r w:rsidRPr="009D26DA">
        <w:rPr>
          <w:color w:val="2A2723"/>
          <w:sz w:val="32"/>
          <w:szCs w:val="32"/>
        </w:rPr>
        <w:t> </w:t>
      </w:r>
      <w:r w:rsidR="00AD5976" w:rsidRPr="009D26DA">
        <w:rPr>
          <w:color w:val="2A2723"/>
          <w:sz w:val="32"/>
          <w:szCs w:val="32"/>
        </w:rPr>
        <w:t>Стоя в паре</w:t>
      </w:r>
      <w:r w:rsidRPr="009D26DA">
        <w:rPr>
          <w:color w:val="2A2723"/>
          <w:sz w:val="32"/>
          <w:szCs w:val="32"/>
        </w:rPr>
        <w:t>, в руках у одного из играющих мяч (диаметр 20 см</w:t>
      </w:r>
      <w:r w:rsidR="00AD5976" w:rsidRPr="009D26DA">
        <w:rPr>
          <w:color w:val="2A2723"/>
          <w:sz w:val="32"/>
          <w:szCs w:val="32"/>
        </w:rPr>
        <w:t>), выполнять перебрасывание</w:t>
      </w:r>
      <w:r w:rsidRPr="009D26DA">
        <w:rPr>
          <w:color w:val="2A2723"/>
          <w:sz w:val="32"/>
          <w:szCs w:val="32"/>
        </w:rPr>
        <w:t xml:space="preserve"> его друг дру</w:t>
      </w:r>
      <w:r w:rsidR="00AD5976" w:rsidRPr="009D26DA">
        <w:rPr>
          <w:color w:val="2A2723"/>
          <w:sz w:val="32"/>
          <w:szCs w:val="32"/>
        </w:rPr>
        <w:t>гу двумя руками от груди и ловля</w:t>
      </w:r>
      <w:r w:rsidRPr="009D26DA">
        <w:rPr>
          <w:color w:val="2A2723"/>
          <w:sz w:val="32"/>
          <w:szCs w:val="32"/>
        </w:rPr>
        <w:t>, не прижимая к туловищу (баскетбольный вариант)</w:t>
      </w:r>
    </w:p>
    <w:sectPr w:rsidR="00C41339" w:rsidRPr="009D26DA" w:rsidSect="009D26DA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4EA6"/>
    <w:multiLevelType w:val="multilevel"/>
    <w:tmpl w:val="043A9C8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95C87"/>
    <w:multiLevelType w:val="multilevel"/>
    <w:tmpl w:val="C10ECF6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434ED9"/>
    <w:multiLevelType w:val="multilevel"/>
    <w:tmpl w:val="C10ECF6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7556CA"/>
    <w:multiLevelType w:val="multilevel"/>
    <w:tmpl w:val="B41AE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339"/>
    <w:rsid w:val="0007567B"/>
    <w:rsid w:val="000C0D4B"/>
    <w:rsid w:val="00403820"/>
    <w:rsid w:val="005D1404"/>
    <w:rsid w:val="00657B21"/>
    <w:rsid w:val="008946C1"/>
    <w:rsid w:val="009D26DA"/>
    <w:rsid w:val="009E57EB"/>
    <w:rsid w:val="009E71D2"/>
    <w:rsid w:val="00A968DB"/>
    <w:rsid w:val="00AD5976"/>
    <w:rsid w:val="00C2402A"/>
    <w:rsid w:val="00C41339"/>
    <w:rsid w:val="00FE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DDA21"/>
  <w15:docId w15:val="{71EFC5BD-CD2E-4DC6-A1E4-31030705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1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56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6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8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Пользователь</cp:lastModifiedBy>
  <cp:revision>2</cp:revision>
  <dcterms:created xsi:type="dcterms:W3CDTF">2020-04-07T14:35:00Z</dcterms:created>
  <dcterms:modified xsi:type="dcterms:W3CDTF">2020-04-07T14:35:00Z</dcterms:modified>
</cp:coreProperties>
</file>