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59" w:rsidRDefault="00976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ПДД в зимний период</w:t>
      </w:r>
    </w:p>
    <w:p w:rsidR="00976359" w:rsidRDefault="009763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правил дорожного движения в зимний период. </w:t>
      </w:r>
    </w:p>
    <w:p w:rsidR="00976359" w:rsidRDefault="00746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81075" cy="1238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1.Зимой темнеет рано. В сумерках и в темноте значительно ухудшается видимость. В темноте легко ошибиться в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расстояния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до движущегося автомобиля, так и до неподвижных предметов. Поэтому в сумерках надо быть особенно внимательными.</w:t>
      </w:r>
    </w:p>
    <w:p w:rsidR="00976359" w:rsidRDefault="009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359" w:rsidRDefault="00976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Носите одежду со светоотражающими элементами (нашивки на курточке, элементы рюкзака), что позволит водителю с большей вероятностью увидеть вас в темное время суток.</w:t>
      </w:r>
    </w:p>
    <w:p w:rsidR="00976359" w:rsidRDefault="00976359">
      <w:pPr>
        <w:rPr>
          <w:rFonts w:ascii="Times New Roman" w:hAnsi="Times New Roman" w:cs="Times New Roman"/>
          <w:sz w:val="28"/>
          <w:szCs w:val="28"/>
        </w:rPr>
      </w:pPr>
    </w:p>
    <w:p w:rsidR="00976359" w:rsidRDefault="0074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438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 сильный снегопад видимость на дороге для водителей ухудшается.</w:t>
      </w:r>
    </w:p>
    <w:p w:rsidR="00976359" w:rsidRDefault="0074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857375" cy="12382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Теплая зимняя одежда мешает свободно двигаться, сковывает движения.</w:t>
      </w:r>
    </w:p>
    <w:p w:rsidR="00976359" w:rsidRDefault="0074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57350" cy="12382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Поскользнувшись, в такой одежде сложнее удержать равновесие. Кроме того, капюшоны, мохнатые воротники и зимние шапки мешают не только обзору, но и ухудшают слышимость – что таит в себе опасность не услышать звук приближающейся автомашины.</w:t>
      </w:r>
    </w:p>
    <w:p w:rsidR="00976359" w:rsidRDefault="00976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Не стоит стоять рядом с буксующей машиной.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колес могут вылететь куски льда и камни. А главно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машина может неожиданно вырваться из снежного плена и рвануть в любую сторону.</w:t>
      </w:r>
    </w:p>
    <w:p w:rsidR="00976359" w:rsidRDefault="00976359">
      <w:pPr>
        <w:rPr>
          <w:rFonts w:ascii="Times New Roman" w:hAnsi="Times New Roman" w:cs="Times New Roman"/>
          <w:sz w:val="28"/>
          <w:szCs w:val="28"/>
        </w:rPr>
      </w:pPr>
    </w:p>
    <w:p w:rsidR="00976359" w:rsidRDefault="0074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12382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Прежде чем начать спуск с горы или катание на санках, следует посмотреть – не выходит ли данная трасса на проезжую часть.</w:t>
      </w:r>
    </w:p>
    <w:p w:rsidR="00976359" w:rsidRDefault="0074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4525" cy="13239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Во избежание обморожений, не следует носить коньки за лезвия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еталл притягивает холод, и уж совсем опасно переходить на коньках проезжую часть.</w:t>
      </w:r>
    </w:p>
    <w:p w:rsidR="00976359" w:rsidRDefault="007469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05025" cy="1685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Уважаемые взрослые</w:t>
      </w:r>
    </w:p>
    <w:p w:rsidR="00976359" w:rsidRDefault="0097635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будьте дисциплинированы на </w:t>
      </w:r>
      <w:proofErr w:type="spellStart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улице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!П</w:t>
      </w:r>
      <w:proofErr w:type="gram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омните</w:t>
      </w:r>
      <w:proofErr w:type="spellEnd"/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, что тормозной путь автомобиля при гололеде возрастает во много раз!!!</w:t>
      </w:r>
    </w:p>
    <w:p w:rsidR="00976359" w:rsidRDefault="007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8F8F8"/>
        </w:rPr>
        <w:lastRenderedPageBreak/>
        <w:drawing>
          <wp:inline distT="0" distB="0" distL="0" distR="0">
            <wp:extent cx="2514600" cy="20574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359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 w:rsidR="00976359">
        <w:rPr>
          <w:rFonts w:ascii="Arial" w:hAnsi="Arial" w:cs="Arial"/>
          <w:color w:val="000000"/>
          <w:sz w:val="18"/>
          <w:szCs w:val="18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1. Ходите только по тротуару! Если тротуаров нет: двигайтесь по обочине навстречу движущемуся транспорту.</w:t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2. Переходите улицу в местах, где имеются линии или указатели перехода, а где их нет — на перекрестках по линии тротуаров.</w:t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3. Переходя улицу, посмотрите налево, а дойдя до середины — направо!</w:t>
      </w:r>
    </w:p>
    <w:p w:rsidR="00976359" w:rsidRDefault="007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8F8F8"/>
        </w:rPr>
        <w:drawing>
          <wp:inline distT="0" distB="0" distL="0" distR="0">
            <wp:extent cx="1543050" cy="12382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 w:rsidR="00976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4. На улицах и дорогах, где движение регулируется, переходите проезжую часть только при зеленом сигнале пешеходного светофора или разрешающем жесте регулировщика.</w:t>
      </w:r>
    </w:p>
    <w:p w:rsidR="00976359" w:rsidRDefault="0074692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8F8F8"/>
        </w:rPr>
        <w:lastRenderedPageBreak/>
        <w:drawing>
          <wp:inline distT="0" distB="0" distL="0" distR="0">
            <wp:extent cx="2619375" cy="27146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 w:rsidR="0097635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5. Не перебегайте дорогу перед близко идущим транспортом!</w:t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8F8F8"/>
        </w:rPr>
        <w:drawing>
          <wp:inline distT="0" distB="0" distL="0" distR="0">
            <wp:extent cx="2771775" cy="18478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359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</w:p>
    <w:p w:rsidR="00976359" w:rsidRDefault="009763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6. Не устраивайте игры и не катайтесь на коньках, лыжах и санках на проезжей части улицы!</w:t>
      </w:r>
    </w:p>
    <w:p w:rsidR="00976359" w:rsidRDefault="00976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59" w:rsidRDefault="007469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71775" cy="19240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359" w:rsidRDefault="009763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976359" w:rsidRDefault="009763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976359" w:rsidRDefault="009763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976359" w:rsidRDefault="0097635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976359" w:rsidRDefault="009763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7.Соблюдайте правила пользования городским транспортом.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6359" w:rsidRDefault="009763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</w:pPr>
    </w:p>
    <w:p w:rsidR="00976359" w:rsidRDefault="00976359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8. Помните, что дорога в школу должна быть не короткой, а безопасной.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76359" w:rsidRDefault="00976359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976359" w:rsidRDefault="00976359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8F8F8"/>
        </w:rPr>
      </w:pP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8F8F8"/>
        </w:rPr>
        <w:t>Соблюдайте Правила дорожного движения сами и помогайте в этом своим родным и близким!</w:t>
      </w:r>
    </w:p>
    <w:p w:rsidR="00976359" w:rsidRDefault="009763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76359" w:rsidRDefault="00976359">
      <w:pPr>
        <w:spacing w:after="0" w:line="240" w:lineRule="auto"/>
        <w:ind w:left="4"/>
        <w:rPr>
          <w:rFonts w:ascii="Times New Roman" w:hAnsi="Times New Roman" w:cs="Times New Roman"/>
        </w:rPr>
      </w:pPr>
    </w:p>
    <w:sectPr w:rsidR="00976359" w:rsidSect="0097635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/>
      <w:pgMar w:top="851" w:right="851" w:bottom="851" w:left="85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B7" w:rsidRDefault="00AD74B7" w:rsidP="00976359">
      <w:pPr>
        <w:spacing w:after="0" w:line="240" w:lineRule="auto"/>
      </w:pPr>
      <w:r>
        <w:separator/>
      </w:r>
    </w:p>
  </w:endnote>
  <w:endnote w:type="continuationSeparator" w:id="0">
    <w:p w:rsidR="00AD74B7" w:rsidRDefault="00AD74B7" w:rsidP="00976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9" w:rsidRDefault="00976359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9" w:rsidRDefault="00976359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9" w:rsidRDefault="00976359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B7" w:rsidRDefault="00AD74B7" w:rsidP="00976359">
      <w:pPr>
        <w:spacing w:after="0" w:line="240" w:lineRule="auto"/>
      </w:pPr>
      <w:r>
        <w:separator/>
      </w:r>
    </w:p>
  </w:footnote>
  <w:footnote w:type="continuationSeparator" w:id="0">
    <w:p w:rsidR="00AD74B7" w:rsidRDefault="00AD74B7" w:rsidP="00976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9" w:rsidRDefault="00976359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9" w:rsidRDefault="00976359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59" w:rsidRDefault="00976359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359"/>
    <w:rsid w:val="007201F0"/>
    <w:rsid w:val="0074692C"/>
    <w:rsid w:val="00976359"/>
    <w:rsid w:val="00AD74B7"/>
    <w:rsid w:val="00F5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F0"/>
    <w:pPr>
      <w:autoSpaceDE w:val="0"/>
      <w:autoSpaceDN w:val="0"/>
      <w:adjustRightInd w:val="0"/>
      <w:spacing w:after="160" w:line="254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201F0"/>
    <w:rPr>
      <w:rFonts w:ascii="Arial" w:hAnsi="Arial" w:cs="Arial"/>
      <w:b/>
      <w:bCs/>
      <w:lang w:val="ru-RU"/>
    </w:rPr>
  </w:style>
  <w:style w:type="character" w:customStyle="1" w:styleId="apple-converted-space">
    <w:name w:val="apple-converted-space"/>
    <w:uiPriority w:val="99"/>
    <w:rsid w:val="007201F0"/>
    <w:rPr>
      <w:rFonts w:ascii="Arial" w:hAnsi="Arial" w:cs="Arial"/>
      <w:lang w:val="ru-RU"/>
    </w:rPr>
  </w:style>
  <w:style w:type="paragraph" w:styleId="a4">
    <w:name w:val="Balloon Text"/>
    <w:basedOn w:val="a"/>
    <w:link w:val="a5"/>
    <w:uiPriority w:val="99"/>
    <w:rsid w:val="007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976359"/>
    <w:rPr>
      <w:rFonts w:ascii="Times New Roman" w:hAnsi="Times New Roman" w:cs="Times New Roman"/>
      <w:sz w:val="0"/>
      <w:szCs w:val="0"/>
    </w:rPr>
  </w:style>
  <w:style w:type="character" w:customStyle="1" w:styleId="a5">
    <w:name w:val="Текст выноски Знак"/>
    <w:basedOn w:val="a0"/>
    <w:link w:val="a4"/>
    <w:uiPriority w:val="99"/>
    <w:rsid w:val="007201F0"/>
    <w:rPr>
      <w:rFonts w:ascii="Tahoma" w:hAnsi="Tahoma" w:cs="Tahoma"/>
      <w:sz w:val="16"/>
      <w:szCs w:val="16"/>
      <w:lang w:val="ru-RU"/>
    </w:rPr>
  </w:style>
  <w:style w:type="character" w:customStyle="1" w:styleId="BalloonTextChar1">
    <w:name w:val="Balloon Text Char1"/>
    <w:uiPriority w:val="99"/>
    <w:rsid w:val="007201F0"/>
    <w:rPr>
      <w:rFonts w:ascii="Arial" w:hAnsi="Arial" w:cs="Arial"/>
      <w:sz w:val="2"/>
      <w:szCs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>Krokoz™ Inc.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Ds24_new</cp:lastModifiedBy>
  <cp:revision>4</cp:revision>
  <dcterms:created xsi:type="dcterms:W3CDTF">2020-12-08T06:56:00Z</dcterms:created>
  <dcterms:modified xsi:type="dcterms:W3CDTF">2020-12-08T06:56:00Z</dcterms:modified>
</cp:coreProperties>
</file>